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5687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3810</wp:posOffset>
            </wp:positionV>
            <wp:extent cx="723265" cy="952500"/>
            <wp:effectExtent l="19050" t="0" r="635" b="0"/>
            <wp:wrapTopAndBottom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5687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5687">
        <w:rPr>
          <w:rFonts w:ascii="Times New Roman" w:hAnsi="Times New Roman" w:cs="Times New Roman"/>
          <w:b/>
          <w:sz w:val="36"/>
          <w:szCs w:val="36"/>
        </w:rPr>
        <w:t>РУССКО-ИШИМСКОГО СЕЛЬСОВЕТА ГОРОДИЩЕНСКОГО РАЙОНА</w:t>
      </w: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5687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568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E85E13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33377" w:rsidRPr="00FA56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71A">
        <w:rPr>
          <w:rFonts w:ascii="Times New Roman" w:hAnsi="Times New Roman" w:cs="Times New Roman"/>
          <w:sz w:val="28"/>
          <w:szCs w:val="28"/>
        </w:rPr>
        <w:t xml:space="preserve">19.03.2021 </w:t>
      </w:r>
      <w:r w:rsidR="00033377" w:rsidRPr="00FA568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71A">
        <w:rPr>
          <w:rFonts w:ascii="Times New Roman" w:hAnsi="Times New Roman" w:cs="Times New Roman"/>
          <w:sz w:val="28"/>
          <w:szCs w:val="28"/>
        </w:rPr>
        <w:t>14</w:t>
      </w:r>
    </w:p>
    <w:p w:rsidR="0003337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с. Русский Ишим</w:t>
      </w:r>
    </w:p>
    <w:p w:rsidR="00343816" w:rsidRPr="00FA5687" w:rsidRDefault="00343816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Русско-Ишимского сельсовета Городищенского района Пензенской области от 14.11.2018 № 96 «Об утверждении административного регламента предоставления муниципальной услуги «Присвоение и аннулирование адресов»</w:t>
      </w:r>
      <w:r w:rsidR="00FA5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687">
        <w:rPr>
          <w:rFonts w:ascii="Times New Roman" w:hAnsi="Times New Roman"/>
          <w:b/>
          <w:sz w:val="28"/>
          <w:szCs w:val="28"/>
        </w:rPr>
        <w:t>(с последующими изменениями)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постановлением Правительства РФ от 19.11.2014 № 1221 «Об утверждении Правил присвоения, изменения и аннулирования адресов», постановлением администрации Русско-Ишимского сельсовета Городищенского района Пензенской области от 16.04.2018 № 24 «О разработке и утверждении административных регламентов предоставления муниципальных услуг администрацией Русско-Ишимского сельсовета Городищенского района Пензенской области» (с последующими изменениями), руководствуясь статьей 23 Устава Русско-Ишимского сельсовета Городищенского района Пензенской области (с последующими изменениями),</w:t>
      </w:r>
    </w:p>
    <w:p w:rsidR="0003337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816" w:rsidRPr="00FA5687" w:rsidRDefault="00343816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87">
        <w:rPr>
          <w:rFonts w:ascii="Times New Roman" w:hAnsi="Times New Roman" w:cs="Times New Roman"/>
          <w:b/>
          <w:sz w:val="28"/>
          <w:szCs w:val="28"/>
        </w:rPr>
        <w:t>администрация Русско-Ишимского сельсовета Городищенского района Пензенской области постановляет:</w:t>
      </w:r>
    </w:p>
    <w:p w:rsidR="00033377" w:rsidRPr="00FA5687" w:rsidRDefault="00033377" w:rsidP="00FA5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1. Внести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Русско-Ишимского сельсовета Городищенского района Пензенской области от 14.11.2018 № 96 «Об утверждении административного регламента предоставления муниципальной услуги «Присвоение и аннулирование адресов»</w:t>
      </w:r>
      <w:r w:rsidR="00FA5687">
        <w:rPr>
          <w:rFonts w:ascii="Times New Roman" w:hAnsi="Times New Roman" w:cs="Times New Roman"/>
          <w:sz w:val="28"/>
          <w:szCs w:val="28"/>
        </w:rPr>
        <w:t xml:space="preserve"> </w:t>
      </w:r>
      <w:r w:rsidR="00FA5687" w:rsidRPr="00FA5687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FA5687">
        <w:rPr>
          <w:rFonts w:ascii="Times New Roman" w:hAnsi="Times New Roman" w:cs="Times New Roman"/>
          <w:sz w:val="28"/>
          <w:szCs w:val="28"/>
        </w:rPr>
        <w:t xml:space="preserve"> (далее - Регламент), следующие изменения:</w:t>
      </w:r>
    </w:p>
    <w:p w:rsidR="00B602E5" w:rsidRPr="00FA5687" w:rsidRDefault="00B602E5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lastRenderedPageBreak/>
        <w:t xml:space="preserve">1.1. В </w:t>
      </w:r>
      <w:r w:rsidR="009B7C86" w:rsidRPr="00FA5687">
        <w:rPr>
          <w:rFonts w:ascii="Times New Roman" w:hAnsi="Times New Roman" w:cs="Times New Roman"/>
          <w:sz w:val="28"/>
          <w:szCs w:val="28"/>
        </w:rPr>
        <w:t>пункте 1.2. раздела</w:t>
      </w:r>
      <w:r w:rsidRPr="00FA5687">
        <w:rPr>
          <w:rFonts w:ascii="Times New Roman" w:hAnsi="Times New Roman" w:cs="Times New Roman"/>
          <w:sz w:val="28"/>
          <w:szCs w:val="28"/>
        </w:rPr>
        <w:t xml:space="preserve"> 1 Регламента:</w:t>
      </w:r>
    </w:p>
    <w:p w:rsidR="009B7C86" w:rsidRPr="00FA5687" w:rsidRDefault="000E54D3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1.1</w:t>
      </w:r>
      <w:r w:rsidR="0059360E" w:rsidRPr="00FA5687">
        <w:rPr>
          <w:rFonts w:ascii="Times New Roman" w:hAnsi="Times New Roman" w:cs="Times New Roman"/>
          <w:sz w:val="28"/>
          <w:szCs w:val="28"/>
        </w:rPr>
        <w:t>.</w:t>
      </w:r>
      <w:r w:rsidR="00B602E5" w:rsidRPr="00FA5687">
        <w:rPr>
          <w:rFonts w:ascii="Times New Roman" w:hAnsi="Times New Roman" w:cs="Times New Roman"/>
          <w:sz w:val="28"/>
          <w:szCs w:val="28"/>
        </w:rPr>
        <w:t>1.</w:t>
      </w:r>
      <w:r w:rsidR="00BC79CB" w:rsidRPr="00FA5687">
        <w:rPr>
          <w:rFonts w:ascii="Times New Roman" w:hAnsi="Times New Roman" w:cs="Times New Roman"/>
          <w:sz w:val="28"/>
          <w:szCs w:val="28"/>
        </w:rPr>
        <w:t xml:space="preserve"> </w:t>
      </w:r>
      <w:r w:rsidR="009B7C86" w:rsidRPr="00FA5687">
        <w:rPr>
          <w:rFonts w:ascii="Times New Roman" w:hAnsi="Times New Roman" w:cs="Times New Roman"/>
          <w:sz w:val="28"/>
          <w:szCs w:val="28"/>
        </w:rPr>
        <w:t xml:space="preserve">Подпункт 1.2.4 </w:t>
      </w:r>
      <w:r w:rsidR="00161988" w:rsidRPr="00FA568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602E5" w:rsidRPr="00FA5687" w:rsidRDefault="006C6F1B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«1.2.</w:t>
      </w:r>
      <w:r w:rsidR="00161988" w:rsidRPr="00FA5687">
        <w:rPr>
          <w:rFonts w:ascii="Times New Roman" w:hAnsi="Times New Roman" w:cs="Times New Roman"/>
          <w:sz w:val="28"/>
          <w:szCs w:val="28"/>
        </w:rPr>
        <w:t>4</w:t>
      </w:r>
      <w:r w:rsidR="009B7C86" w:rsidRPr="00FA5687">
        <w:rPr>
          <w:rFonts w:ascii="Times New Roman" w:hAnsi="Times New Roman" w:cs="Times New Roman"/>
          <w:sz w:val="28"/>
          <w:szCs w:val="28"/>
        </w:rPr>
        <w:t>.</w:t>
      </w:r>
      <w:r w:rsidR="000B4D13" w:rsidRPr="00FA5687">
        <w:rPr>
          <w:rFonts w:ascii="Times New Roman" w:hAnsi="Times New Roman" w:cs="Times New Roman"/>
          <w:sz w:val="28"/>
          <w:szCs w:val="28"/>
        </w:rPr>
        <w:t xml:space="preserve"> </w:t>
      </w:r>
      <w:r w:rsidR="00B602E5" w:rsidRPr="00FA5687">
        <w:rPr>
          <w:rFonts w:ascii="Times New Roman" w:hAnsi="Times New Roman" w:cs="Times New Roman"/>
          <w:sz w:val="28"/>
          <w:szCs w:val="28"/>
        </w:rPr>
        <w:t>представитель товарищества, уполномоченный на подачу заявления</w:t>
      </w:r>
      <w:r w:rsidR="009B7C86" w:rsidRPr="00FA5687"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или об аннулировании его адреса (далее - заявление),</w:t>
      </w:r>
      <w:r w:rsidR="00B602E5" w:rsidRPr="00FA5687">
        <w:rPr>
          <w:rFonts w:ascii="Times New Roman" w:hAnsi="Times New Roman" w:cs="Times New Roman"/>
          <w:sz w:val="28"/>
          <w:szCs w:val="28"/>
        </w:rPr>
        <w:t xml:space="preserve"> от </w:t>
      </w:r>
      <w:r w:rsidR="000B4D13" w:rsidRPr="00FA5687">
        <w:rPr>
          <w:rFonts w:ascii="Times New Roman" w:hAnsi="Times New Roman" w:cs="Times New Roman"/>
          <w:sz w:val="28"/>
          <w:szCs w:val="28"/>
        </w:rPr>
        <w:t>имени членов садоводческого или огородническо</w:t>
      </w:r>
      <w:r w:rsidR="00B602E5" w:rsidRPr="00FA5687">
        <w:rPr>
          <w:rFonts w:ascii="Times New Roman" w:hAnsi="Times New Roman" w:cs="Times New Roman"/>
          <w:sz w:val="28"/>
          <w:szCs w:val="28"/>
        </w:rPr>
        <w:t xml:space="preserve">го некоммерческого товарищества, принятого </w:t>
      </w:r>
      <w:r w:rsidR="000B4D13" w:rsidRPr="00FA5687">
        <w:rPr>
          <w:rFonts w:ascii="Times New Roman" w:hAnsi="Times New Roman" w:cs="Times New Roman"/>
          <w:sz w:val="28"/>
          <w:szCs w:val="28"/>
        </w:rPr>
        <w:t>решением общего собрания членов такого товарищества</w:t>
      </w:r>
      <w:r w:rsidR="0047206A" w:rsidRPr="00FA5687">
        <w:rPr>
          <w:rFonts w:ascii="Times New Roman" w:hAnsi="Times New Roman" w:cs="Times New Roman"/>
          <w:sz w:val="28"/>
          <w:szCs w:val="28"/>
        </w:rPr>
        <w:t>;</w:t>
      </w:r>
      <w:r w:rsidRPr="00FA5687">
        <w:rPr>
          <w:rFonts w:ascii="Times New Roman" w:hAnsi="Times New Roman" w:cs="Times New Roman"/>
          <w:sz w:val="28"/>
          <w:szCs w:val="28"/>
        </w:rPr>
        <w:t>»</w:t>
      </w:r>
      <w:r w:rsidR="007C2F5B" w:rsidRPr="00FA5687">
        <w:rPr>
          <w:rFonts w:ascii="Times New Roman" w:hAnsi="Times New Roman" w:cs="Times New Roman"/>
          <w:sz w:val="28"/>
          <w:szCs w:val="28"/>
        </w:rPr>
        <w:t>;</w:t>
      </w:r>
    </w:p>
    <w:p w:rsidR="00B602E5" w:rsidRPr="00FA5687" w:rsidRDefault="00B602E5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1.</w:t>
      </w:r>
      <w:r w:rsidR="00567C73" w:rsidRPr="00FA5687">
        <w:rPr>
          <w:rFonts w:ascii="Times New Roman" w:hAnsi="Times New Roman" w:cs="Times New Roman"/>
          <w:sz w:val="28"/>
          <w:szCs w:val="28"/>
        </w:rPr>
        <w:t>1.</w:t>
      </w:r>
      <w:r w:rsidRPr="00FA5687">
        <w:rPr>
          <w:rFonts w:ascii="Times New Roman" w:hAnsi="Times New Roman" w:cs="Times New Roman"/>
          <w:sz w:val="28"/>
          <w:szCs w:val="28"/>
        </w:rPr>
        <w:t xml:space="preserve">2. </w:t>
      </w:r>
      <w:r w:rsidR="00821490" w:rsidRPr="00FA5687">
        <w:rPr>
          <w:rFonts w:ascii="Times New Roman" w:hAnsi="Times New Roman" w:cs="Times New Roman"/>
          <w:sz w:val="28"/>
          <w:szCs w:val="28"/>
        </w:rPr>
        <w:t>Подпункт 1.2.5 изложить в следующей редакции:</w:t>
      </w:r>
    </w:p>
    <w:p w:rsidR="00567C73" w:rsidRPr="00FA5687" w:rsidRDefault="00B602E5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«1.2.5.</w:t>
      </w:r>
      <w:r w:rsidR="00567C73" w:rsidRPr="00FA5687">
        <w:rPr>
          <w:rFonts w:ascii="Times New Roman" w:hAnsi="Times New Roman" w:cs="Times New Roman"/>
          <w:sz w:val="28"/>
          <w:szCs w:val="28"/>
        </w:rPr>
        <w:t xml:space="preserve"> кадастровый инженер, от имени лица, указанного</w:t>
      </w:r>
      <w:r w:rsidR="009B7C86" w:rsidRPr="00FA5687">
        <w:rPr>
          <w:rFonts w:ascii="Times New Roman" w:hAnsi="Times New Roman" w:cs="Times New Roman"/>
          <w:sz w:val="28"/>
          <w:szCs w:val="28"/>
        </w:rPr>
        <w:t xml:space="preserve"> в пп.</w:t>
      </w:r>
      <w:r w:rsidR="00567C73" w:rsidRPr="00FA5687">
        <w:rPr>
          <w:rFonts w:ascii="Times New Roman" w:hAnsi="Times New Roman" w:cs="Times New Roman"/>
          <w:sz w:val="28"/>
          <w:szCs w:val="28"/>
        </w:rPr>
        <w:t xml:space="preserve"> 1.2.1</w:t>
      </w:r>
      <w:r w:rsidR="009B7C86" w:rsidRPr="00FA5687">
        <w:rPr>
          <w:rFonts w:ascii="Times New Roman" w:hAnsi="Times New Roman" w:cs="Times New Roman"/>
          <w:sz w:val="28"/>
          <w:szCs w:val="28"/>
        </w:rPr>
        <w:t xml:space="preserve"> п. 1.2.</w:t>
      </w:r>
      <w:r w:rsidR="00567C73" w:rsidRPr="00FA5687">
        <w:rPr>
          <w:rFonts w:ascii="Times New Roman" w:hAnsi="Times New Roman" w:cs="Times New Roman"/>
          <w:sz w:val="28"/>
          <w:szCs w:val="28"/>
        </w:rPr>
        <w:t xml:space="preserve"> настоящего Регламента, выполняющий на основании документа, предусмотренного статьей 35 или статьей 42.3 </w:t>
      </w:r>
      <w:r w:rsidR="009B7C86" w:rsidRPr="00FA5687">
        <w:rPr>
          <w:rFonts w:ascii="Times New Roman" w:hAnsi="Times New Roman" w:cs="Times New Roman"/>
          <w:sz w:val="28"/>
          <w:szCs w:val="28"/>
        </w:rPr>
        <w:t>Федерального закона от 24.07.2007 №221-ФЗ «О кадастровой деятельности» (с последующими изменениями)</w:t>
      </w:r>
      <w:r w:rsidR="00567C73" w:rsidRPr="00FA5687">
        <w:rPr>
          <w:rFonts w:ascii="Times New Roman" w:hAnsi="Times New Roman" w:cs="Times New Roman"/>
          <w:sz w:val="28"/>
          <w:szCs w:val="28"/>
        </w:rPr>
        <w:t>, кадастровые работы или комплексные кадастровые работы в отношении соответствующего объекта недвижимости, являющегося объектом адресации.».</w:t>
      </w:r>
    </w:p>
    <w:p w:rsidR="005B0E05" w:rsidRPr="00FA5687" w:rsidRDefault="00A72CCD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1.</w:t>
      </w:r>
      <w:r w:rsidR="00FC357A" w:rsidRPr="00FA5687">
        <w:rPr>
          <w:rFonts w:ascii="Times New Roman" w:hAnsi="Times New Roman" w:cs="Times New Roman"/>
          <w:sz w:val="28"/>
          <w:szCs w:val="28"/>
        </w:rPr>
        <w:t>2</w:t>
      </w:r>
      <w:r w:rsidR="00161988" w:rsidRPr="00FA5687">
        <w:rPr>
          <w:rFonts w:ascii="Times New Roman" w:hAnsi="Times New Roman" w:cs="Times New Roman"/>
          <w:sz w:val="28"/>
          <w:szCs w:val="28"/>
        </w:rPr>
        <w:t xml:space="preserve">. </w:t>
      </w:r>
      <w:r w:rsidR="009B7C86" w:rsidRPr="00FA5687">
        <w:rPr>
          <w:rFonts w:ascii="Times New Roman" w:hAnsi="Times New Roman" w:cs="Times New Roman"/>
          <w:sz w:val="28"/>
          <w:szCs w:val="28"/>
        </w:rPr>
        <w:t xml:space="preserve">Подпункт 4.1. </w:t>
      </w:r>
      <w:r w:rsidR="00567C73" w:rsidRPr="00FA5687">
        <w:rPr>
          <w:rFonts w:ascii="Times New Roman" w:hAnsi="Times New Roman" w:cs="Times New Roman"/>
          <w:sz w:val="28"/>
          <w:szCs w:val="28"/>
        </w:rPr>
        <w:t>Пункт</w:t>
      </w:r>
      <w:r w:rsidR="009B7C86" w:rsidRPr="00FA5687">
        <w:rPr>
          <w:rFonts w:ascii="Times New Roman" w:hAnsi="Times New Roman" w:cs="Times New Roman"/>
          <w:sz w:val="28"/>
          <w:szCs w:val="28"/>
        </w:rPr>
        <w:t>а 4</w:t>
      </w:r>
      <w:r w:rsidR="00567C73" w:rsidRPr="00FA5687">
        <w:rPr>
          <w:rFonts w:ascii="Times New Roman" w:hAnsi="Times New Roman" w:cs="Times New Roman"/>
          <w:sz w:val="28"/>
          <w:szCs w:val="28"/>
        </w:rPr>
        <w:t xml:space="preserve"> Раздела 4 Регламента </w:t>
      </w:r>
      <w:r w:rsidR="005B0E05" w:rsidRPr="00FA568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C4E52" w:rsidRPr="00FA5687" w:rsidRDefault="00416692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«</w:t>
      </w:r>
      <w:r w:rsidR="00161988" w:rsidRPr="00FA5687">
        <w:rPr>
          <w:rFonts w:ascii="Times New Roman" w:hAnsi="Times New Roman" w:cs="Times New Roman"/>
          <w:sz w:val="28"/>
          <w:szCs w:val="28"/>
        </w:rPr>
        <w:t>4.1</w:t>
      </w:r>
      <w:r w:rsidRPr="00FA5687">
        <w:rPr>
          <w:rFonts w:ascii="Times New Roman" w:hAnsi="Times New Roman" w:cs="Times New Roman"/>
          <w:sz w:val="28"/>
          <w:szCs w:val="28"/>
        </w:rPr>
        <w:t xml:space="preserve">. </w:t>
      </w:r>
      <w:r w:rsidR="009C4E52" w:rsidRPr="00FA5687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Администрации.</w:t>
      </w:r>
    </w:p>
    <w:p w:rsidR="00615716" w:rsidRPr="00FA5687" w:rsidRDefault="009C4E52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</w:t>
      </w:r>
      <w:r w:rsidR="00161988" w:rsidRPr="00FA5687">
        <w:rPr>
          <w:rFonts w:ascii="Times New Roman" w:hAnsi="Times New Roman" w:cs="Times New Roman"/>
          <w:sz w:val="28"/>
          <w:szCs w:val="28"/>
        </w:rPr>
        <w:t>.».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Комитета местного самоуправления Русско-Ишимского сельсовета Городищенского района Пензенской области «Наше село» и на официальном сайте администрации Русско-Ишимского сельсовета Городищенского района Пензенской области в информационно-телекоммуникационной сети «Интернет».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главу администрации Русско-Ишимского сельсовета Городищенского района Пензенской области.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И.о.Главы администрации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Русско-Ишимского сельсовета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033377" w:rsidRPr="00FA5687" w:rsidRDefault="00033377" w:rsidP="00FA5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</w:r>
      <w:r w:rsidRPr="00FA5687">
        <w:rPr>
          <w:rFonts w:ascii="Times New Roman" w:hAnsi="Times New Roman" w:cs="Times New Roman"/>
          <w:sz w:val="28"/>
          <w:szCs w:val="28"/>
        </w:rPr>
        <w:tab/>
        <w:t>В.В. Грунчев</w:t>
      </w:r>
    </w:p>
    <w:sectPr w:rsidR="00033377" w:rsidRPr="00FA5687" w:rsidSect="00033377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501" w:rsidRDefault="00C53501" w:rsidP="00B0254F">
      <w:pPr>
        <w:spacing w:after="0" w:line="240" w:lineRule="auto"/>
      </w:pPr>
      <w:r>
        <w:separator/>
      </w:r>
    </w:p>
  </w:endnote>
  <w:endnote w:type="continuationSeparator" w:id="1">
    <w:p w:rsidR="00C53501" w:rsidRDefault="00C53501" w:rsidP="00B0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501" w:rsidRDefault="00C53501" w:rsidP="00B0254F">
      <w:pPr>
        <w:spacing w:after="0" w:line="240" w:lineRule="auto"/>
      </w:pPr>
      <w:r>
        <w:separator/>
      </w:r>
    </w:p>
  </w:footnote>
  <w:footnote w:type="continuationSeparator" w:id="1">
    <w:p w:rsidR="00C53501" w:rsidRDefault="00C53501" w:rsidP="00B02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9E3"/>
    <w:multiLevelType w:val="hybridMultilevel"/>
    <w:tmpl w:val="C33C5784"/>
    <w:lvl w:ilvl="0" w:tplc="9D20530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0254F"/>
    <w:rsid w:val="00006045"/>
    <w:rsid w:val="00006459"/>
    <w:rsid w:val="00006479"/>
    <w:rsid w:val="00006B43"/>
    <w:rsid w:val="000146CF"/>
    <w:rsid w:val="0001496B"/>
    <w:rsid w:val="00014E21"/>
    <w:rsid w:val="000229ED"/>
    <w:rsid w:val="00027131"/>
    <w:rsid w:val="00033377"/>
    <w:rsid w:val="00035A82"/>
    <w:rsid w:val="00043EED"/>
    <w:rsid w:val="000470B5"/>
    <w:rsid w:val="0004771A"/>
    <w:rsid w:val="0006100B"/>
    <w:rsid w:val="0006624B"/>
    <w:rsid w:val="00074801"/>
    <w:rsid w:val="00086273"/>
    <w:rsid w:val="00096965"/>
    <w:rsid w:val="000A53A6"/>
    <w:rsid w:val="000B00D6"/>
    <w:rsid w:val="000B0394"/>
    <w:rsid w:val="000B2173"/>
    <w:rsid w:val="000B36D7"/>
    <w:rsid w:val="000B4D13"/>
    <w:rsid w:val="000C28C6"/>
    <w:rsid w:val="000D182C"/>
    <w:rsid w:val="000D328C"/>
    <w:rsid w:val="000D660A"/>
    <w:rsid w:val="000D661A"/>
    <w:rsid w:val="000E54D3"/>
    <w:rsid w:val="000E6603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1988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84912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3AD8"/>
    <w:rsid w:val="001F0909"/>
    <w:rsid w:val="001F3DF9"/>
    <w:rsid w:val="001F519E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0052"/>
    <w:rsid w:val="002A1D9D"/>
    <w:rsid w:val="002A2336"/>
    <w:rsid w:val="002A2948"/>
    <w:rsid w:val="002A45F2"/>
    <w:rsid w:val="002A7A4F"/>
    <w:rsid w:val="002B1742"/>
    <w:rsid w:val="002B45B7"/>
    <w:rsid w:val="002B5049"/>
    <w:rsid w:val="002B548B"/>
    <w:rsid w:val="002B777B"/>
    <w:rsid w:val="002B778B"/>
    <w:rsid w:val="002C0AA3"/>
    <w:rsid w:val="002C2002"/>
    <w:rsid w:val="002D1A25"/>
    <w:rsid w:val="002D55C9"/>
    <w:rsid w:val="002D6288"/>
    <w:rsid w:val="002E336F"/>
    <w:rsid w:val="002E463B"/>
    <w:rsid w:val="002E6167"/>
    <w:rsid w:val="002F38AD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ED9"/>
    <w:rsid w:val="00340B8D"/>
    <w:rsid w:val="003411A9"/>
    <w:rsid w:val="00343816"/>
    <w:rsid w:val="00344974"/>
    <w:rsid w:val="003461B0"/>
    <w:rsid w:val="00347BF6"/>
    <w:rsid w:val="003501DB"/>
    <w:rsid w:val="00355A5C"/>
    <w:rsid w:val="003560F7"/>
    <w:rsid w:val="003568DC"/>
    <w:rsid w:val="00360265"/>
    <w:rsid w:val="00360E74"/>
    <w:rsid w:val="00364698"/>
    <w:rsid w:val="00364B70"/>
    <w:rsid w:val="0037331E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6692"/>
    <w:rsid w:val="0041737C"/>
    <w:rsid w:val="00430EFC"/>
    <w:rsid w:val="004310D4"/>
    <w:rsid w:val="00433B5F"/>
    <w:rsid w:val="00440908"/>
    <w:rsid w:val="00441790"/>
    <w:rsid w:val="00443045"/>
    <w:rsid w:val="00445B6D"/>
    <w:rsid w:val="0045004E"/>
    <w:rsid w:val="00450B67"/>
    <w:rsid w:val="0046293F"/>
    <w:rsid w:val="00463464"/>
    <w:rsid w:val="00465214"/>
    <w:rsid w:val="0047206A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180E"/>
    <w:rsid w:val="004D7CE7"/>
    <w:rsid w:val="004E39D1"/>
    <w:rsid w:val="004E56F6"/>
    <w:rsid w:val="004E687C"/>
    <w:rsid w:val="004E733E"/>
    <w:rsid w:val="004F14D5"/>
    <w:rsid w:val="004F6310"/>
    <w:rsid w:val="004F6B9A"/>
    <w:rsid w:val="0050188D"/>
    <w:rsid w:val="005049D3"/>
    <w:rsid w:val="00506FE2"/>
    <w:rsid w:val="0051057F"/>
    <w:rsid w:val="00517041"/>
    <w:rsid w:val="00517C1D"/>
    <w:rsid w:val="00522BD6"/>
    <w:rsid w:val="00525139"/>
    <w:rsid w:val="005335CF"/>
    <w:rsid w:val="0054676C"/>
    <w:rsid w:val="0056461E"/>
    <w:rsid w:val="0056539B"/>
    <w:rsid w:val="005668DC"/>
    <w:rsid w:val="00567C73"/>
    <w:rsid w:val="00572619"/>
    <w:rsid w:val="005748A6"/>
    <w:rsid w:val="00585CF0"/>
    <w:rsid w:val="0059360E"/>
    <w:rsid w:val="005B0E05"/>
    <w:rsid w:val="005B303C"/>
    <w:rsid w:val="005B4096"/>
    <w:rsid w:val="005B4525"/>
    <w:rsid w:val="005C57DC"/>
    <w:rsid w:val="005E431F"/>
    <w:rsid w:val="005E4635"/>
    <w:rsid w:val="005F0EA3"/>
    <w:rsid w:val="005F6D63"/>
    <w:rsid w:val="00615716"/>
    <w:rsid w:val="00615BCD"/>
    <w:rsid w:val="00617548"/>
    <w:rsid w:val="00620728"/>
    <w:rsid w:val="00622B32"/>
    <w:rsid w:val="0063596C"/>
    <w:rsid w:val="00636EA0"/>
    <w:rsid w:val="00641BF8"/>
    <w:rsid w:val="006437A1"/>
    <w:rsid w:val="00651C71"/>
    <w:rsid w:val="00654738"/>
    <w:rsid w:val="00663B45"/>
    <w:rsid w:val="006710FD"/>
    <w:rsid w:val="00671FAD"/>
    <w:rsid w:val="006779D2"/>
    <w:rsid w:val="00690C74"/>
    <w:rsid w:val="00691A97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C6F1B"/>
    <w:rsid w:val="006D0BCB"/>
    <w:rsid w:val="006E0CE9"/>
    <w:rsid w:val="006E1DDE"/>
    <w:rsid w:val="006E693C"/>
    <w:rsid w:val="006E7C61"/>
    <w:rsid w:val="006F1F8B"/>
    <w:rsid w:val="006F3DA4"/>
    <w:rsid w:val="006F3FA3"/>
    <w:rsid w:val="006F6E04"/>
    <w:rsid w:val="006F6EF6"/>
    <w:rsid w:val="00702B37"/>
    <w:rsid w:val="00702FFB"/>
    <w:rsid w:val="00704F97"/>
    <w:rsid w:val="007053C1"/>
    <w:rsid w:val="0070627F"/>
    <w:rsid w:val="00711CF4"/>
    <w:rsid w:val="0071224D"/>
    <w:rsid w:val="007127F6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08E1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A5B98"/>
    <w:rsid w:val="007B3D37"/>
    <w:rsid w:val="007B4DC3"/>
    <w:rsid w:val="007B7304"/>
    <w:rsid w:val="007C1CD7"/>
    <w:rsid w:val="007C2F5B"/>
    <w:rsid w:val="007C788A"/>
    <w:rsid w:val="007C7C6C"/>
    <w:rsid w:val="007D0F60"/>
    <w:rsid w:val="007D401C"/>
    <w:rsid w:val="007F3506"/>
    <w:rsid w:val="0080057F"/>
    <w:rsid w:val="00800BC6"/>
    <w:rsid w:val="00802C87"/>
    <w:rsid w:val="00804201"/>
    <w:rsid w:val="008059E7"/>
    <w:rsid w:val="00806218"/>
    <w:rsid w:val="00814361"/>
    <w:rsid w:val="00821490"/>
    <w:rsid w:val="00821533"/>
    <w:rsid w:val="00823C31"/>
    <w:rsid w:val="00830DD5"/>
    <w:rsid w:val="00832B7D"/>
    <w:rsid w:val="008330C8"/>
    <w:rsid w:val="00834BF5"/>
    <w:rsid w:val="00834CDE"/>
    <w:rsid w:val="00845E3B"/>
    <w:rsid w:val="00846C80"/>
    <w:rsid w:val="008515E1"/>
    <w:rsid w:val="008537D4"/>
    <w:rsid w:val="00867BFA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D545A"/>
    <w:rsid w:val="008E2224"/>
    <w:rsid w:val="008E256F"/>
    <w:rsid w:val="008E7A03"/>
    <w:rsid w:val="008F26DF"/>
    <w:rsid w:val="00901916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31F8D"/>
    <w:rsid w:val="00942362"/>
    <w:rsid w:val="00943114"/>
    <w:rsid w:val="009443F1"/>
    <w:rsid w:val="00945EB8"/>
    <w:rsid w:val="009461AC"/>
    <w:rsid w:val="00946F6C"/>
    <w:rsid w:val="00950C67"/>
    <w:rsid w:val="009511E3"/>
    <w:rsid w:val="00956731"/>
    <w:rsid w:val="009610ED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B7C86"/>
    <w:rsid w:val="009C3EDF"/>
    <w:rsid w:val="009C4E52"/>
    <w:rsid w:val="009D0730"/>
    <w:rsid w:val="009E1B91"/>
    <w:rsid w:val="009E1CD9"/>
    <w:rsid w:val="009E429C"/>
    <w:rsid w:val="009F09B6"/>
    <w:rsid w:val="009F1E20"/>
    <w:rsid w:val="009F471C"/>
    <w:rsid w:val="009F5A45"/>
    <w:rsid w:val="009F7FEB"/>
    <w:rsid w:val="00A03D1D"/>
    <w:rsid w:val="00A140EE"/>
    <w:rsid w:val="00A163E3"/>
    <w:rsid w:val="00A2679E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2CCD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A58AD"/>
    <w:rsid w:val="00AA5BAF"/>
    <w:rsid w:val="00AB43C4"/>
    <w:rsid w:val="00AB47EA"/>
    <w:rsid w:val="00AB4A2D"/>
    <w:rsid w:val="00AB737D"/>
    <w:rsid w:val="00AC383B"/>
    <w:rsid w:val="00AD0897"/>
    <w:rsid w:val="00AD3408"/>
    <w:rsid w:val="00AD4730"/>
    <w:rsid w:val="00AD4EE0"/>
    <w:rsid w:val="00AE5929"/>
    <w:rsid w:val="00B010D1"/>
    <w:rsid w:val="00B0254F"/>
    <w:rsid w:val="00B0611F"/>
    <w:rsid w:val="00B253B4"/>
    <w:rsid w:val="00B25792"/>
    <w:rsid w:val="00B31086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02E5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30E"/>
    <w:rsid w:val="00BB2561"/>
    <w:rsid w:val="00BB5BC4"/>
    <w:rsid w:val="00BC0727"/>
    <w:rsid w:val="00BC52F5"/>
    <w:rsid w:val="00BC6DBE"/>
    <w:rsid w:val="00BC7433"/>
    <w:rsid w:val="00BC79CB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2753"/>
    <w:rsid w:val="00C43349"/>
    <w:rsid w:val="00C43DCA"/>
    <w:rsid w:val="00C440C3"/>
    <w:rsid w:val="00C44F4A"/>
    <w:rsid w:val="00C46E34"/>
    <w:rsid w:val="00C50A87"/>
    <w:rsid w:val="00C53501"/>
    <w:rsid w:val="00C57780"/>
    <w:rsid w:val="00C63A11"/>
    <w:rsid w:val="00C70648"/>
    <w:rsid w:val="00C74A57"/>
    <w:rsid w:val="00C759C8"/>
    <w:rsid w:val="00C843DB"/>
    <w:rsid w:val="00C86229"/>
    <w:rsid w:val="00C86492"/>
    <w:rsid w:val="00C86A05"/>
    <w:rsid w:val="00C86F8C"/>
    <w:rsid w:val="00C94B45"/>
    <w:rsid w:val="00C97141"/>
    <w:rsid w:val="00CA32CC"/>
    <w:rsid w:val="00CA4251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227"/>
    <w:rsid w:val="00D94ED9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E034D3"/>
    <w:rsid w:val="00E1531B"/>
    <w:rsid w:val="00E2007F"/>
    <w:rsid w:val="00E22FE5"/>
    <w:rsid w:val="00E261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71FBE"/>
    <w:rsid w:val="00E85E13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C90"/>
    <w:rsid w:val="00F27F70"/>
    <w:rsid w:val="00F350E3"/>
    <w:rsid w:val="00F5031E"/>
    <w:rsid w:val="00F51039"/>
    <w:rsid w:val="00F515E2"/>
    <w:rsid w:val="00F57121"/>
    <w:rsid w:val="00F60568"/>
    <w:rsid w:val="00F64942"/>
    <w:rsid w:val="00F715AB"/>
    <w:rsid w:val="00F825EC"/>
    <w:rsid w:val="00F84121"/>
    <w:rsid w:val="00F847E2"/>
    <w:rsid w:val="00F8702C"/>
    <w:rsid w:val="00F934E8"/>
    <w:rsid w:val="00F957AB"/>
    <w:rsid w:val="00FA5687"/>
    <w:rsid w:val="00FA7B30"/>
    <w:rsid w:val="00FB426A"/>
    <w:rsid w:val="00FB45BB"/>
    <w:rsid w:val="00FB4797"/>
    <w:rsid w:val="00FC067C"/>
    <w:rsid w:val="00FC3386"/>
    <w:rsid w:val="00FC357A"/>
    <w:rsid w:val="00FC42BC"/>
    <w:rsid w:val="00FC4817"/>
    <w:rsid w:val="00FC6154"/>
    <w:rsid w:val="00FD101A"/>
    <w:rsid w:val="00FD2FE3"/>
    <w:rsid w:val="00FD474F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0254F"/>
  </w:style>
  <w:style w:type="paragraph" w:customStyle="1" w:styleId="bodytext">
    <w:name w:val="bodytext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54F"/>
  </w:style>
  <w:style w:type="paragraph" w:styleId="a6">
    <w:name w:val="footer"/>
    <w:basedOn w:val="a"/>
    <w:link w:val="a7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254F"/>
  </w:style>
  <w:style w:type="character" w:styleId="a8">
    <w:name w:val="Hyperlink"/>
    <w:basedOn w:val="a0"/>
    <w:uiPriority w:val="99"/>
    <w:unhideWhenUsed/>
    <w:rsid w:val="00B0254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0254F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F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1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C357A"/>
    <w:pPr>
      <w:ind w:left="720"/>
      <w:contextualSpacing/>
    </w:pPr>
  </w:style>
  <w:style w:type="paragraph" w:customStyle="1" w:styleId="Title">
    <w:name w:val="Title!Название НПА"/>
    <w:basedOn w:val="a"/>
    <w:rsid w:val="00FC357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0">
    <w:name w:val="ConsPlusNormal"/>
    <w:link w:val="ConsPlusNormal1"/>
    <w:rsid w:val="009C4E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1">
    <w:name w:val="ConsPlusNormal Знак"/>
    <w:basedOn w:val="a0"/>
    <w:link w:val="ConsPlusNormal0"/>
    <w:locked/>
    <w:rsid w:val="009C4E5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4A444-8BD7-4384-ABED-DD2BF8D3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User</cp:lastModifiedBy>
  <cp:revision>4</cp:revision>
  <cp:lastPrinted>2021-02-18T10:56:00Z</cp:lastPrinted>
  <dcterms:created xsi:type="dcterms:W3CDTF">2021-03-22T07:25:00Z</dcterms:created>
  <dcterms:modified xsi:type="dcterms:W3CDTF">2021-03-22T07:26:00Z</dcterms:modified>
</cp:coreProperties>
</file>