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FC8" w:rsidRPr="00BF2FC8" w:rsidRDefault="00BF2FC8" w:rsidP="00BF2FC8">
      <w:pPr>
        <w:jc w:val="center"/>
        <w:rPr>
          <w:rFonts w:ascii="Times New Roman" w:hAnsi="Times New Roman" w:cs="Times New Roman"/>
          <w:sz w:val="28"/>
          <w:szCs w:val="28"/>
        </w:rPr>
      </w:pPr>
      <w:r w:rsidRPr="00BF2FC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23900" cy="952500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42D8" w:rsidRPr="008E42D8" w:rsidRDefault="008E42D8" w:rsidP="008E42D8">
      <w:pPr>
        <w:pStyle w:val="3"/>
        <w:rPr>
          <w:sz w:val="36"/>
          <w:szCs w:val="36"/>
        </w:rPr>
      </w:pPr>
      <w:r w:rsidRPr="008E42D8">
        <w:rPr>
          <w:sz w:val="36"/>
          <w:szCs w:val="36"/>
        </w:rPr>
        <w:t xml:space="preserve">АДМИНИСТРАЦИЯ </w:t>
      </w:r>
    </w:p>
    <w:p w:rsidR="008E42D8" w:rsidRPr="008E42D8" w:rsidRDefault="00047F2A" w:rsidP="008E42D8">
      <w:pPr>
        <w:pStyle w:val="3"/>
        <w:rPr>
          <w:sz w:val="36"/>
          <w:szCs w:val="36"/>
        </w:rPr>
      </w:pPr>
      <w:r>
        <w:rPr>
          <w:sz w:val="36"/>
          <w:szCs w:val="36"/>
        </w:rPr>
        <w:t>РУССКО-ИШИМСКОГО</w:t>
      </w:r>
      <w:r w:rsidR="008E42D8" w:rsidRPr="008E42D8">
        <w:rPr>
          <w:sz w:val="36"/>
          <w:szCs w:val="36"/>
        </w:rPr>
        <w:t xml:space="preserve">СЕЛЬСОВЕТА </w:t>
      </w:r>
    </w:p>
    <w:p w:rsidR="008E42D8" w:rsidRPr="008E42D8" w:rsidRDefault="008E42D8" w:rsidP="008E42D8">
      <w:pPr>
        <w:pStyle w:val="3"/>
        <w:rPr>
          <w:sz w:val="36"/>
          <w:szCs w:val="36"/>
        </w:rPr>
      </w:pPr>
      <w:r w:rsidRPr="008E42D8">
        <w:rPr>
          <w:sz w:val="36"/>
          <w:szCs w:val="36"/>
        </w:rPr>
        <w:t>ГОРОДИЩЕНСКОГО РАЙОНА</w:t>
      </w:r>
    </w:p>
    <w:p w:rsidR="008E42D8" w:rsidRPr="008E42D8" w:rsidRDefault="008E42D8" w:rsidP="008E42D8">
      <w:pPr>
        <w:pStyle w:val="3"/>
        <w:rPr>
          <w:sz w:val="36"/>
          <w:szCs w:val="36"/>
        </w:rPr>
      </w:pPr>
      <w:r w:rsidRPr="008E42D8">
        <w:rPr>
          <w:sz w:val="36"/>
          <w:szCs w:val="36"/>
        </w:rPr>
        <w:t>ПЕНЗЕНСКОЙ ОБЛАСТИ</w:t>
      </w:r>
    </w:p>
    <w:p w:rsidR="008E42D8" w:rsidRPr="00BF2FC8" w:rsidRDefault="008E42D8" w:rsidP="008E42D8">
      <w:pPr>
        <w:pStyle w:val="3"/>
        <w:rPr>
          <w:sz w:val="28"/>
          <w:szCs w:val="28"/>
        </w:rPr>
      </w:pPr>
    </w:p>
    <w:p w:rsidR="008E42D8" w:rsidRPr="008E42D8" w:rsidRDefault="008E42D8" w:rsidP="008E42D8">
      <w:pPr>
        <w:pStyle w:val="3"/>
        <w:rPr>
          <w:sz w:val="32"/>
          <w:szCs w:val="32"/>
        </w:rPr>
      </w:pPr>
      <w:r w:rsidRPr="008E42D8">
        <w:rPr>
          <w:sz w:val="32"/>
          <w:szCs w:val="32"/>
        </w:rPr>
        <w:t>ПОСТАНОВЛЕНИЕ</w:t>
      </w:r>
    </w:p>
    <w:p w:rsidR="008E42D8" w:rsidRPr="00BF2FC8" w:rsidRDefault="008E42D8" w:rsidP="008E42D8">
      <w:pPr>
        <w:pStyle w:val="3"/>
        <w:rPr>
          <w:sz w:val="28"/>
          <w:szCs w:val="28"/>
        </w:rPr>
      </w:pPr>
    </w:p>
    <w:p w:rsidR="00047F2A" w:rsidRPr="00047F2A" w:rsidRDefault="008E42D8" w:rsidP="008E42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F2FC8">
        <w:rPr>
          <w:rFonts w:ascii="Times New Roman" w:hAnsi="Times New Roman" w:cs="Times New Roman"/>
          <w:sz w:val="28"/>
          <w:szCs w:val="28"/>
        </w:rPr>
        <w:t>от</w:t>
      </w:r>
      <w:r w:rsidR="00047F2A">
        <w:rPr>
          <w:rFonts w:ascii="Times New Roman" w:hAnsi="Times New Roman" w:cs="Times New Roman"/>
          <w:sz w:val="28"/>
          <w:szCs w:val="28"/>
        </w:rPr>
        <w:t xml:space="preserve"> </w:t>
      </w:r>
      <w:r w:rsidR="00047F2A" w:rsidRPr="00047F2A">
        <w:rPr>
          <w:rFonts w:ascii="Times New Roman" w:hAnsi="Times New Roman" w:cs="Times New Roman"/>
          <w:sz w:val="28"/>
          <w:szCs w:val="28"/>
          <w:u w:val="single"/>
        </w:rPr>
        <w:t>08</w:t>
      </w:r>
      <w:r w:rsidRPr="00047F2A">
        <w:rPr>
          <w:rFonts w:ascii="Times New Roman" w:hAnsi="Times New Roman" w:cs="Times New Roman"/>
          <w:sz w:val="28"/>
          <w:szCs w:val="28"/>
          <w:u w:val="single"/>
        </w:rPr>
        <w:t>.0</w:t>
      </w:r>
      <w:r w:rsidR="00047F2A" w:rsidRPr="00047F2A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047F2A">
        <w:rPr>
          <w:rFonts w:ascii="Times New Roman" w:hAnsi="Times New Roman" w:cs="Times New Roman"/>
          <w:sz w:val="28"/>
          <w:szCs w:val="28"/>
          <w:u w:val="single"/>
        </w:rPr>
        <w:t>.2018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2FC8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7F2A" w:rsidRPr="00047F2A">
        <w:rPr>
          <w:rFonts w:ascii="Times New Roman" w:hAnsi="Times New Roman" w:cs="Times New Roman"/>
          <w:sz w:val="28"/>
          <w:szCs w:val="28"/>
          <w:u w:val="single"/>
        </w:rPr>
        <w:t>68</w:t>
      </w:r>
    </w:p>
    <w:p w:rsidR="008E42D8" w:rsidRPr="00FE21F0" w:rsidRDefault="00047F2A" w:rsidP="008E42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Русский Ишим</w:t>
      </w:r>
    </w:p>
    <w:p w:rsidR="008E42D8" w:rsidRDefault="008E42D8" w:rsidP="008E42D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2FC8" w:rsidRPr="00BF2FC8" w:rsidRDefault="00BF2FC8" w:rsidP="008E42D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2F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Административного регламента осуществления муниципального </w:t>
      </w:r>
      <w:proofErr w:type="gramStart"/>
      <w:r w:rsidRPr="00BF2F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контроля за</w:t>
      </w:r>
      <w:proofErr w:type="gramEnd"/>
      <w:r w:rsidRPr="00BF2F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соблюдением требований, установленных</w:t>
      </w:r>
    </w:p>
    <w:p w:rsidR="00BF2FC8" w:rsidRPr="00BF2FC8" w:rsidRDefault="00BF2FC8" w:rsidP="008E42D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2F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Правилами благоустройства</w:t>
      </w:r>
      <w:r w:rsidR="00054F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47F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территории</w:t>
      </w:r>
      <w:r w:rsidRPr="00BF2FC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47F2A">
        <w:rPr>
          <w:rFonts w:ascii="Times New Roman" w:hAnsi="Times New Roman" w:cs="Times New Roman"/>
          <w:b/>
          <w:sz w:val="28"/>
          <w:szCs w:val="28"/>
        </w:rPr>
        <w:t>Русско-Ишимского</w:t>
      </w:r>
      <w:proofErr w:type="spellEnd"/>
      <w:r w:rsidR="00047F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F2FC8">
        <w:rPr>
          <w:rFonts w:ascii="Times New Roman" w:hAnsi="Times New Roman" w:cs="Times New Roman"/>
          <w:b/>
          <w:sz w:val="28"/>
          <w:szCs w:val="28"/>
        </w:rPr>
        <w:t>сельсовета Городищенского района Пензенской области</w:t>
      </w:r>
    </w:p>
    <w:p w:rsidR="00BF2FC8" w:rsidRPr="00BF2FC8" w:rsidRDefault="00BF2FC8" w:rsidP="008E42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2FC8" w:rsidRPr="00BF2FC8" w:rsidRDefault="00BF2FC8" w:rsidP="008E42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2FC8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131</w:t>
      </w:r>
      <w:r w:rsidR="0016022E">
        <w:rPr>
          <w:rFonts w:ascii="Times New Roman" w:hAnsi="Times New Roman" w:cs="Times New Roman"/>
          <w:sz w:val="28"/>
          <w:szCs w:val="28"/>
        </w:rPr>
        <w:t>-ФЗ</w:t>
      </w:r>
      <w:r w:rsidRPr="00BF2FC8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 (с последующими изменениями), со статьей 6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(с последующими изменениями), 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благоустройства</w:t>
      </w:r>
      <w:r w:rsidR="00054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054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территории </w:t>
      </w:r>
      <w:proofErr w:type="spellStart"/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Русско-Ишимского</w:t>
      </w:r>
      <w:proofErr w:type="spellEnd"/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Городищенского района Пензенской</w:t>
      </w:r>
      <w:r w:rsidR="00054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54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утверждённые решением Комитета</w:t>
      </w:r>
      <w:proofErr w:type="gramEnd"/>
      <w:r w:rsidR="00054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самоуправления </w:t>
      </w:r>
      <w:proofErr w:type="spellStart"/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Русско-Ишимского</w:t>
      </w:r>
      <w:proofErr w:type="spellEnd"/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4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Городищенского района Пензенской области от </w:t>
      </w:r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>23.09.2011 № 66-23/1</w:t>
      </w:r>
      <w:r w:rsidR="00054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последующими изменениями), </w:t>
      </w:r>
      <w:r w:rsidRPr="00BF2FC8">
        <w:rPr>
          <w:rFonts w:ascii="Times New Roman" w:hAnsi="Times New Roman" w:cs="Times New Roman"/>
          <w:sz w:val="28"/>
          <w:szCs w:val="28"/>
        </w:rPr>
        <w:t>руководствуясь статьёй 2</w:t>
      </w:r>
      <w:r w:rsidR="00047F2A">
        <w:rPr>
          <w:rFonts w:ascii="Times New Roman" w:hAnsi="Times New Roman" w:cs="Times New Roman"/>
          <w:sz w:val="28"/>
          <w:szCs w:val="28"/>
        </w:rPr>
        <w:t>3</w:t>
      </w:r>
      <w:r w:rsidRPr="00BF2FC8">
        <w:rPr>
          <w:rFonts w:ascii="Times New Roman" w:hAnsi="Times New Roman" w:cs="Times New Roman"/>
          <w:sz w:val="28"/>
          <w:szCs w:val="28"/>
        </w:rPr>
        <w:t xml:space="preserve"> Устава </w:t>
      </w:r>
      <w:proofErr w:type="spellStart"/>
      <w:r w:rsidR="00047F2A">
        <w:rPr>
          <w:rFonts w:ascii="Times New Roman" w:hAnsi="Times New Roman" w:cs="Times New Roman"/>
          <w:sz w:val="28"/>
          <w:szCs w:val="28"/>
        </w:rPr>
        <w:t>Русско-Ишимского</w:t>
      </w:r>
      <w:proofErr w:type="spellEnd"/>
      <w:r w:rsidR="00047F2A">
        <w:rPr>
          <w:rFonts w:ascii="Times New Roman" w:hAnsi="Times New Roman" w:cs="Times New Roman"/>
          <w:sz w:val="28"/>
          <w:szCs w:val="28"/>
        </w:rPr>
        <w:t xml:space="preserve"> </w:t>
      </w:r>
      <w:r w:rsidRPr="00BF2FC8">
        <w:rPr>
          <w:rFonts w:ascii="Times New Roman" w:hAnsi="Times New Roman" w:cs="Times New Roman"/>
          <w:sz w:val="28"/>
          <w:szCs w:val="28"/>
        </w:rPr>
        <w:t>сельсовета Городищенского района Пензенской области,</w:t>
      </w:r>
    </w:p>
    <w:p w:rsidR="00BF2FC8" w:rsidRPr="00BF2FC8" w:rsidRDefault="00BF2FC8" w:rsidP="008E42D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2FC8" w:rsidRPr="00BF2FC8" w:rsidRDefault="00047F2A" w:rsidP="008E42D8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="00BF2FC8" w:rsidRPr="00BF2FC8">
        <w:rPr>
          <w:rFonts w:ascii="Times New Roman" w:hAnsi="Times New Roman" w:cs="Times New Roman"/>
          <w:b/>
          <w:sz w:val="28"/>
          <w:szCs w:val="28"/>
        </w:rPr>
        <w:t xml:space="preserve">дминистрация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Русско-Ишимского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2FC8" w:rsidRPr="00BF2FC8">
        <w:rPr>
          <w:rFonts w:ascii="Times New Roman" w:hAnsi="Times New Roman" w:cs="Times New Roman"/>
          <w:b/>
          <w:sz w:val="28"/>
          <w:szCs w:val="28"/>
        </w:rPr>
        <w:t>сельсовета Городищенского района Пензенской области постановляет:</w:t>
      </w:r>
    </w:p>
    <w:p w:rsidR="00BF2FC8" w:rsidRPr="00BF2FC8" w:rsidRDefault="00BF2FC8" w:rsidP="008E42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F2FC8" w:rsidRPr="00BF2FC8" w:rsidRDefault="00BF2FC8" w:rsidP="008E42D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FC8">
        <w:rPr>
          <w:rFonts w:ascii="Times New Roman" w:hAnsi="Times New Roman" w:cs="Times New Roman"/>
          <w:sz w:val="28"/>
          <w:szCs w:val="28"/>
        </w:rPr>
        <w:t xml:space="preserve">1. Утвердить прилагаемый </w:t>
      </w:r>
      <w:r w:rsidR="00054F7E" w:rsidRPr="00054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Административный регламент осуществления муниципального </w:t>
      </w:r>
      <w:proofErr w:type="gramStart"/>
      <w:r w:rsidR="00054F7E" w:rsidRPr="00054F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="00054F7E" w:rsidRPr="00054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соблюдением требований, установленных Правилами благоустройства </w:t>
      </w:r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054F7E" w:rsidRPr="00054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территории </w:t>
      </w:r>
      <w:r w:rsidR="00054F7E" w:rsidRPr="00054F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7F2A">
        <w:rPr>
          <w:rFonts w:ascii="Times New Roman" w:hAnsi="Times New Roman" w:cs="Times New Roman"/>
          <w:sz w:val="28"/>
          <w:szCs w:val="28"/>
        </w:rPr>
        <w:t>Русско-Ишимского</w:t>
      </w:r>
      <w:proofErr w:type="spellEnd"/>
      <w:r w:rsidR="00047F2A">
        <w:rPr>
          <w:rFonts w:ascii="Times New Roman" w:hAnsi="Times New Roman" w:cs="Times New Roman"/>
          <w:sz w:val="28"/>
          <w:szCs w:val="28"/>
        </w:rPr>
        <w:t xml:space="preserve"> </w:t>
      </w:r>
      <w:r w:rsidR="00054F7E" w:rsidRPr="00054F7E">
        <w:rPr>
          <w:rFonts w:ascii="Times New Roman" w:hAnsi="Times New Roman" w:cs="Times New Roman"/>
          <w:sz w:val="28"/>
          <w:szCs w:val="28"/>
        </w:rPr>
        <w:t>сельсовета Городищенского района Пензенской области</w:t>
      </w:r>
      <w:r w:rsidR="00054F7E">
        <w:rPr>
          <w:rFonts w:ascii="Times New Roman" w:hAnsi="Times New Roman" w:cs="Times New Roman"/>
          <w:sz w:val="28"/>
          <w:szCs w:val="28"/>
        </w:rPr>
        <w:t>.</w:t>
      </w:r>
    </w:p>
    <w:p w:rsidR="00BF2FC8" w:rsidRPr="00BF2FC8" w:rsidRDefault="00BF2FC8" w:rsidP="008E42D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2FC8">
        <w:rPr>
          <w:rFonts w:ascii="Times New Roman" w:hAnsi="Times New Roman" w:cs="Times New Roman"/>
          <w:sz w:val="28"/>
          <w:szCs w:val="28"/>
        </w:rPr>
        <w:lastRenderedPageBreak/>
        <w:t>2. Опубликовать настоящее постановление в информационном бюллетене</w:t>
      </w:r>
      <w:r w:rsidR="008E42D8">
        <w:rPr>
          <w:rFonts w:ascii="Times New Roman" w:hAnsi="Times New Roman" w:cs="Times New Roman"/>
          <w:sz w:val="28"/>
          <w:szCs w:val="28"/>
        </w:rPr>
        <w:t xml:space="preserve"> Комитета местного самоуправления</w:t>
      </w:r>
      <w:r w:rsidRPr="00BF2F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7F2A">
        <w:rPr>
          <w:rFonts w:ascii="Times New Roman" w:hAnsi="Times New Roman" w:cs="Times New Roman"/>
          <w:sz w:val="28"/>
          <w:szCs w:val="28"/>
        </w:rPr>
        <w:t>Русско-Ишимского</w:t>
      </w:r>
      <w:proofErr w:type="spellEnd"/>
      <w:r w:rsidR="00047F2A">
        <w:rPr>
          <w:rFonts w:ascii="Times New Roman" w:hAnsi="Times New Roman" w:cs="Times New Roman"/>
          <w:sz w:val="28"/>
          <w:szCs w:val="28"/>
        </w:rPr>
        <w:t xml:space="preserve"> </w:t>
      </w:r>
      <w:r w:rsidRPr="00BF2FC8">
        <w:rPr>
          <w:rFonts w:ascii="Times New Roman" w:hAnsi="Times New Roman" w:cs="Times New Roman"/>
          <w:sz w:val="28"/>
          <w:szCs w:val="28"/>
        </w:rPr>
        <w:t xml:space="preserve">сельсовета Городищенского района Пензенской области </w:t>
      </w:r>
      <w:r w:rsidRPr="00BF2FC8">
        <w:rPr>
          <w:rFonts w:ascii="Times New Roman" w:hAnsi="Times New Roman" w:cs="Times New Roman"/>
          <w:bCs/>
          <w:sz w:val="28"/>
          <w:szCs w:val="28"/>
        </w:rPr>
        <w:t>«</w:t>
      </w:r>
      <w:r w:rsidR="00047F2A">
        <w:rPr>
          <w:rFonts w:ascii="Times New Roman" w:hAnsi="Times New Roman" w:cs="Times New Roman"/>
          <w:bCs/>
          <w:sz w:val="28"/>
          <w:szCs w:val="28"/>
        </w:rPr>
        <w:t>Наше село</w:t>
      </w:r>
      <w:r w:rsidRPr="00BF2FC8">
        <w:rPr>
          <w:rFonts w:ascii="Times New Roman" w:hAnsi="Times New Roman" w:cs="Times New Roman"/>
          <w:bCs/>
          <w:sz w:val="28"/>
          <w:szCs w:val="28"/>
        </w:rPr>
        <w:t>»</w:t>
      </w:r>
      <w:r w:rsidRPr="00BF2FC8">
        <w:rPr>
          <w:rFonts w:ascii="Times New Roman" w:hAnsi="Times New Roman" w:cs="Times New Roman"/>
          <w:sz w:val="28"/>
          <w:szCs w:val="28"/>
        </w:rPr>
        <w:t>.</w:t>
      </w:r>
    </w:p>
    <w:p w:rsidR="00BF2FC8" w:rsidRPr="00BF2FC8" w:rsidRDefault="00054F7E" w:rsidP="008E42D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BF2FC8" w:rsidRPr="00BF2FC8">
        <w:rPr>
          <w:rFonts w:ascii="Times New Roman" w:hAnsi="Times New Roman" w:cs="Times New Roman"/>
          <w:sz w:val="28"/>
          <w:szCs w:val="28"/>
        </w:rPr>
        <w:t xml:space="preserve"> Настоящее постановление вступает в силу на следующий день после дня его официального опубликования.</w:t>
      </w:r>
    </w:p>
    <w:p w:rsidR="00BF2FC8" w:rsidRPr="00BF2FC8" w:rsidRDefault="00054F7E" w:rsidP="008E42D8">
      <w:pPr>
        <w:pStyle w:val="31"/>
        <w:spacing w:after="0"/>
        <w:ind w:firstLine="540"/>
        <w:jc w:val="both"/>
        <w:rPr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4</w:t>
      </w:r>
      <w:r w:rsidR="00BF2FC8" w:rsidRPr="00BF2FC8">
        <w:rPr>
          <w:snapToGrid w:val="0"/>
          <w:color w:val="000000"/>
          <w:sz w:val="28"/>
          <w:szCs w:val="28"/>
        </w:rPr>
        <w:t xml:space="preserve">. </w:t>
      </w:r>
      <w:proofErr w:type="gramStart"/>
      <w:r w:rsidR="00BF2FC8" w:rsidRPr="00BF2FC8">
        <w:rPr>
          <w:snapToGrid w:val="0"/>
          <w:sz w:val="28"/>
          <w:szCs w:val="28"/>
        </w:rPr>
        <w:t>Контроль за</w:t>
      </w:r>
      <w:proofErr w:type="gramEnd"/>
      <w:r w:rsidR="00BF2FC8" w:rsidRPr="00BF2FC8">
        <w:rPr>
          <w:snapToGrid w:val="0"/>
          <w:sz w:val="28"/>
          <w:szCs w:val="28"/>
        </w:rPr>
        <w:t xml:space="preserve"> исполнением настоящего постановления возложить </w:t>
      </w:r>
      <w:r w:rsidR="00BF2FC8" w:rsidRPr="00BF2FC8">
        <w:rPr>
          <w:sz w:val="28"/>
          <w:szCs w:val="28"/>
        </w:rPr>
        <w:t xml:space="preserve">на главу </w:t>
      </w:r>
      <w:r w:rsidR="00BF2FC8" w:rsidRPr="00BF2FC8">
        <w:rPr>
          <w:snapToGrid w:val="0"/>
          <w:sz w:val="28"/>
          <w:szCs w:val="28"/>
        </w:rPr>
        <w:t xml:space="preserve">администрации </w:t>
      </w:r>
      <w:proofErr w:type="spellStart"/>
      <w:r w:rsidR="00047F2A">
        <w:rPr>
          <w:snapToGrid w:val="0"/>
          <w:sz w:val="28"/>
          <w:szCs w:val="28"/>
        </w:rPr>
        <w:t>Русско-Ишимского</w:t>
      </w:r>
      <w:proofErr w:type="spellEnd"/>
      <w:r w:rsidR="00047F2A">
        <w:rPr>
          <w:snapToGrid w:val="0"/>
          <w:sz w:val="28"/>
          <w:szCs w:val="28"/>
        </w:rPr>
        <w:t xml:space="preserve"> </w:t>
      </w:r>
      <w:r w:rsidR="00BF2FC8" w:rsidRPr="00BF2FC8">
        <w:rPr>
          <w:snapToGrid w:val="0"/>
          <w:sz w:val="28"/>
          <w:szCs w:val="28"/>
        </w:rPr>
        <w:t>сельсовета Городищенского района Пензенской области.</w:t>
      </w:r>
    </w:p>
    <w:p w:rsidR="00BF2FC8" w:rsidRPr="00BF2FC8" w:rsidRDefault="00BF2FC8" w:rsidP="008E42D8">
      <w:pPr>
        <w:pStyle w:val="4"/>
        <w:spacing w:before="0"/>
        <w:rPr>
          <w:rFonts w:ascii="Times New Roman" w:hAnsi="Times New Roman" w:cs="Times New Roman"/>
          <w:sz w:val="28"/>
          <w:szCs w:val="28"/>
        </w:rPr>
      </w:pPr>
    </w:p>
    <w:p w:rsidR="00BF2FC8" w:rsidRPr="00BF2FC8" w:rsidRDefault="00BF2FC8" w:rsidP="008E42D8">
      <w:pPr>
        <w:pStyle w:val="4"/>
        <w:tabs>
          <w:tab w:val="left" w:pos="284"/>
        </w:tabs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BF2FC8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И.о. </w:t>
      </w:r>
      <w:r w:rsidR="00047F2A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Г</w:t>
      </w:r>
      <w:r w:rsidRPr="00BF2FC8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лавы администрации</w:t>
      </w:r>
    </w:p>
    <w:p w:rsidR="00BF2FC8" w:rsidRPr="00BF2FC8" w:rsidRDefault="00047F2A" w:rsidP="008E42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Русско-Ишимского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047F2A" w:rsidRDefault="00BF2FC8" w:rsidP="008E42D8">
      <w:pPr>
        <w:tabs>
          <w:tab w:val="left" w:pos="29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2FC8">
        <w:rPr>
          <w:rFonts w:ascii="Times New Roman" w:hAnsi="Times New Roman" w:cs="Times New Roman"/>
          <w:sz w:val="28"/>
          <w:szCs w:val="28"/>
        </w:rPr>
        <w:t xml:space="preserve">Городищенского района              </w:t>
      </w:r>
    </w:p>
    <w:p w:rsidR="00BF2FC8" w:rsidRDefault="00047F2A" w:rsidP="008E42D8">
      <w:pPr>
        <w:tabs>
          <w:tab w:val="left" w:pos="2940"/>
        </w:tabs>
        <w:spacing w:after="0" w:line="240" w:lineRule="auto"/>
        <w:rPr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Пензенской области</w:t>
      </w:r>
      <w:r w:rsidR="00BF2FC8" w:rsidRPr="00BF2FC8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BF2FC8" w:rsidRPr="00BF2FC8"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В.В.Грунчев</w:t>
      </w:r>
      <w:proofErr w:type="spellEnd"/>
    </w:p>
    <w:p w:rsidR="00BF2FC8" w:rsidRDefault="00BF2FC8" w:rsidP="008E42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2FC8" w:rsidRDefault="00BF2FC8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2FC8" w:rsidRDefault="00BF2FC8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2FC8" w:rsidRDefault="00BF2FC8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2FC8" w:rsidRDefault="00BF2FC8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2FC8" w:rsidRDefault="00BF2FC8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2FC8" w:rsidRDefault="00BF2FC8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2FC8" w:rsidRDefault="00BF2FC8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2FC8" w:rsidRDefault="00BF2FC8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2FC8" w:rsidRDefault="00BF2FC8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2FC8" w:rsidRDefault="00BF2FC8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3E24" w:rsidRDefault="00083E24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3E24" w:rsidRDefault="00083E24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3E24" w:rsidRDefault="00083E24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3E24" w:rsidRDefault="00083E24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3E24" w:rsidRDefault="00083E24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3E24" w:rsidRDefault="00083E24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3E24" w:rsidRDefault="00083E24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2D8" w:rsidRDefault="008E42D8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2D8" w:rsidRDefault="008E42D8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2D8" w:rsidRDefault="008E42D8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2D8" w:rsidRDefault="008E42D8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2D8" w:rsidRDefault="008E42D8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2D8" w:rsidRDefault="008E42D8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2D8" w:rsidRDefault="008E42D8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2D8" w:rsidRDefault="008E42D8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2D8" w:rsidRDefault="008E42D8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2D8" w:rsidRDefault="008E42D8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2D8" w:rsidRDefault="008E42D8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2D8" w:rsidRDefault="008E42D8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2D8" w:rsidRDefault="008E42D8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2D8" w:rsidRDefault="008E42D8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6D4E" w:rsidRPr="00846D4E" w:rsidRDefault="00054F7E" w:rsidP="008E42D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122B3D">
        <w:rPr>
          <w:rFonts w:ascii="Times New Roman" w:eastAsia="Times New Roman" w:hAnsi="Times New Roman" w:cs="Times New Roman"/>
          <w:sz w:val="28"/>
          <w:szCs w:val="28"/>
          <w:lang w:eastAsia="ru-RU"/>
        </w:rPr>
        <w:t>№ 1</w:t>
      </w:r>
    </w:p>
    <w:p w:rsidR="00846D4E" w:rsidRDefault="008E42D8" w:rsidP="008E42D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8E42D8" w:rsidRDefault="00047F2A" w:rsidP="008E42D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Русско-Ишимского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42D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</w:p>
    <w:p w:rsidR="008E42D8" w:rsidRDefault="008E42D8" w:rsidP="008E42D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Городищенского района</w:t>
      </w:r>
    </w:p>
    <w:p w:rsidR="008E42D8" w:rsidRDefault="008E42D8" w:rsidP="008E42D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Пензенской области</w:t>
      </w:r>
    </w:p>
    <w:p w:rsidR="00047F2A" w:rsidRDefault="009C7CC5" w:rsidP="00047F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08.08.2018 № 68</w:t>
      </w:r>
    </w:p>
    <w:p w:rsidR="00846D4E" w:rsidRPr="00846D4E" w:rsidRDefault="00846D4E" w:rsidP="00047F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122B3D" w:rsidRDefault="00846D4E" w:rsidP="008E42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2B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Административный регламент</w:t>
      </w:r>
    </w:p>
    <w:p w:rsidR="00846D4E" w:rsidRPr="00122B3D" w:rsidRDefault="00846D4E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2B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осуществления муниципального </w:t>
      </w:r>
      <w:proofErr w:type="gramStart"/>
      <w:r w:rsidRPr="00122B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контроля за</w:t>
      </w:r>
      <w:proofErr w:type="gramEnd"/>
      <w:r w:rsidRPr="00122B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соблюдением требований, установленных Правилами благоустройства</w:t>
      </w:r>
      <w:r w:rsidR="00054F7E" w:rsidRPr="00122B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47F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</w:t>
      </w:r>
      <w:r w:rsidR="00054F7E" w:rsidRPr="00122B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территории </w:t>
      </w:r>
      <w:proofErr w:type="spellStart"/>
      <w:r w:rsidR="00047F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Русско-Ишимского</w:t>
      </w:r>
      <w:proofErr w:type="spellEnd"/>
      <w:r w:rsidR="00047F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54F7E" w:rsidRPr="00122B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сельсовета Городищенского района Пензенской области</w:t>
      </w:r>
    </w:p>
    <w:p w:rsidR="00846D4E" w:rsidRPr="00846D4E" w:rsidRDefault="00846D4E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122B3D" w:rsidRDefault="00846D4E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2B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I. Общие положения</w:t>
      </w:r>
    </w:p>
    <w:p w:rsidR="00846D4E" w:rsidRPr="00122B3D" w:rsidRDefault="00846D4E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2B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</w:p>
    <w:p w:rsidR="00846D4E" w:rsidRPr="00846D4E" w:rsidRDefault="00846D4E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2B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Подраздел 1. Наименование вида муниципального контроля</w:t>
      </w:r>
    </w:p>
    <w:p w:rsidR="00846D4E" w:rsidRPr="00846D4E" w:rsidRDefault="00846D4E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846D4E" w:rsidRDefault="00846D4E" w:rsidP="00047F2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Наименование</w:t>
      </w:r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вида муниципального контроля: «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proofErr w:type="gramStart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требований, установленных Правилами благоустройства </w:t>
      </w:r>
      <w:r w:rsidR="00054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территории </w:t>
      </w:r>
      <w:proofErr w:type="spellStart"/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Русско-Ишимского</w:t>
      </w:r>
      <w:proofErr w:type="spellEnd"/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4F7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Городищенского района Пензенской области</w:t>
      </w:r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муниципальный контроль).</w:t>
      </w:r>
    </w:p>
    <w:p w:rsidR="00846D4E" w:rsidRPr="00846D4E" w:rsidRDefault="00846D4E" w:rsidP="00047F2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Административный регламент осуществления муниципального контроля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требований, установленных Правилами благоустройства </w:t>
      </w:r>
      <w:r w:rsidR="00054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территории </w:t>
      </w:r>
      <w:proofErr w:type="spellStart"/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Русско-Ишимского</w:t>
      </w:r>
      <w:proofErr w:type="spellEnd"/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4F7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Городищенского района Пензенской области</w:t>
      </w:r>
      <w:r w:rsidR="00054F7E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Административный регламент), определяет последовательность совершения административных процедур и отдельных действий при осуществлении муниципального контроля, поряд</w:t>
      </w:r>
      <w:r w:rsidR="00054F7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взаимодействия Администрации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Русско-Ишимского</w:t>
      </w:r>
      <w:proofErr w:type="spellEnd"/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4F7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Городищенского района Пензенской области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государственными контрольными (надзорными) органами и иными организациями при осуществлении муниципального контроля.</w:t>
      </w:r>
      <w:proofErr w:type="gramEnd"/>
    </w:p>
    <w:p w:rsidR="00846D4E" w:rsidRPr="00846D4E" w:rsidRDefault="00846D4E" w:rsidP="00846D4E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122B3D" w:rsidRDefault="00846D4E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2B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Подраздел 2. Наименование органа, осуществляющего муниципальный контроль</w:t>
      </w:r>
    </w:p>
    <w:p w:rsidR="00846D4E" w:rsidRPr="00846D4E" w:rsidRDefault="00846D4E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846D4E" w:rsidRDefault="00FE4FE5" w:rsidP="00047F2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46D4E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Органом местного самоуправления </w:t>
      </w:r>
      <w:proofErr w:type="spellStart"/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Русско-Ишимского</w:t>
      </w:r>
      <w:proofErr w:type="spellEnd"/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4F7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Городищенского района Пензенской области</w:t>
      </w:r>
      <w:r w:rsidR="00846D4E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уполномоченным на осуществление муниципального контроля, является Администрация </w:t>
      </w:r>
      <w:proofErr w:type="spellStart"/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Русско-Ишимского</w:t>
      </w:r>
      <w:proofErr w:type="spellEnd"/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4F7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Городищенского района Пензенской области</w:t>
      </w:r>
      <w:r w:rsidR="00054F7E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6D4E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Администрация, орган муниципального контроля).</w:t>
      </w:r>
    </w:p>
    <w:p w:rsidR="00846D4E" w:rsidRPr="00846D4E" w:rsidRDefault="00846D4E" w:rsidP="00047F2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контроль, предусмотренный настоящим Административным регламентом, от имени Администрации непосредственно осуществляется должностными лицами Администрации </w:t>
      </w:r>
      <w:proofErr w:type="spellStart"/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Русско-Ишимского</w:t>
      </w:r>
      <w:proofErr w:type="spellEnd"/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4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Городищенского района Пензенской области 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Комиссия). В случаях и в порядке, определенных законодательством Российской Федерации, к проведению мероприятий в рамках осуществления муниципального контроля, предусмотренного настоящим Административным регламентом, привлекаются эксперты (экспертные организации).</w:t>
      </w:r>
    </w:p>
    <w:p w:rsidR="00846D4E" w:rsidRPr="00846D4E" w:rsidRDefault="00846D4E" w:rsidP="00047F2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должностных лиц Комиссии, уполномоченных на осуществление муниципального контроля, утверждается распоряжением Администрации</w:t>
      </w:r>
      <w:r w:rsidR="00054F7E" w:rsidRPr="00054F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Русско-Ишимского</w:t>
      </w:r>
      <w:proofErr w:type="spellEnd"/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4F7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Городищенского района Пензенской области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46D4E" w:rsidRPr="00846D4E" w:rsidRDefault="00846D4E" w:rsidP="00846D4E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122B3D" w:rsidRDefault="00846D4E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2B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Подраздел 3. Перечень нормативных правовых актов, регулирующих отношения, возникающие в связи с осуществлением муниципальной функции</w:t>
      </w:r>
    </w:p>
    <w:p w:rsidR="00846D4E" w:rsidRPr="00846D4E" w:rsidRDefault="00846D4E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846D4E" w:rsidRDefault="00846D4E" w:rsidP="00047F2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3. Муниципальный контроль осуществляется в соответствии со следующими нормативными правовыми актами, муниципальными правовыми актами:</w:t>
      </w:r>
    </w:p>
    <w:p w:rsidR="00846D4E" w:rsidRPr="00846D4E" w:rsidRDefault="00846D4E" w:rsidP="00047F2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Федеральный закон от </w:t>
      </w:r>
      <w:r w:rsidR="00866E3D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66E3D">
        <w:rPr>
          <w:rFonts w:ascii="Times New Roman" w:eastAsia="Times New Roman" w:hAnsi="Times New Roman" w:cs="Times New Roman"/>
          <w:sz w:val="28"/>
          <w:szCs w:val="28"/>
          <w:lang w:eastAsia="ru-RU"/>
        </w:rPr>
        <w:t>.10.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2003</w:t>
      </w:r>
      <w:r w:rsidR="009C7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131-ФЗ «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общих принципах организации местного самоуп</w:t>
      </w:r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равления в Российской Федерации»</w:t>
      </w:r>
      <w:r w:rsidR="00866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последующими изменениями)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46D4E" w:rsidRPr="00846D4E" w:rsidRDefault="00846D4E" w:rsidP="00047F2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2) Федеральный закон от 26</w:t>
      </w:r>
      <w:r w:rsidR="00866E3D">
        <w:rPr>
          <w:rFonts w:ascii="Times New Roman" w:eastAsia="Times New Roman" w:hAnsi="Times New Roman" w:cs="Times New Roman"/>
          <w:sz w:val="28"/>
          <w:szCs w:val="28"/>
          <w:lang w:eastAsia="ru-RU"/>
        </w:rPr>
        <w:t>.12.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2008 </w:t>
      </w:r>
      <w:r w:rsidR="009C7CC5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294-ФЗ </w:t>
      </w:r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</w:t>
      </w:r>
      <w:r w:rsidR="00866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последующими изменениями)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46D4E" w:rsidRPr="00846D4E" w:rsidRDefault="00846D4E" w:rsidP="00047F2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Федеральный закон от </w:t>
      </w:r>
      <w:r w:rsidR="00866E3D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66E3D">
        <w:rPr>
          <w:rFonts w:ascii="Times New Roman" w:eastAsia="Times New Roman" w:hAnsi="Times New Roman" w:cs="Times New Roman"/>
          <w:sz w:val="28"/>
          <w:szCs w:val="28"/>
          <w:lang w:eastAsia="ru-RU"/>
        </w:rPr>
        <w:t>.05.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2006</w:t>
      </w:r>
      <w:r w:rsidR="00866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7CC5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59-ФЗ «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рассмотрения обращен</w:t>
      </w:r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>ий граждан Российской Федерации»</w:t>
      </w:r>
      <w:r w:rsidR="00866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последующими изменениями)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46D4E" w:rsidRPr="00846D4E" w:rsidRDefault="00846D4E" w:rsidP="00047F2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Постановление Правительства Российской Федерации от 30 июня 2010 года </w:t>
      </w:r>
      <w:r w:rsidR="009C7CC5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489 «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Правил подготовки органами государственного контроля (надзора) и органами муниципального </w:t>
      </w:r>
      <w:proofErr w:type="gramStart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ежегодных планов проведения плановых проверок юридических лиц</w:t>
      </w:r>
      <w:proofErr w:type="gramEnd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индивидуальных предпринимателей»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46D4E" w:rsidRPr="00846D4E" w:rsidRDefault="00846D4E" w:rsidP="00047F2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Приказ Министерства экономического развития Российской Федерации от 30 апреля 2009 года </w:t>
      </w:r>
      <w:r w:rsidR="009C7CC5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141 </w:t>
      </w:r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реализации положений Федерального закона </w:t>
      </w:r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защите прав юридических лиц и индивидуальных предпринимателей при осуществлении государственного контроля (надзора) и </w:t>
      </w:r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контроля»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46D4E" w:rsidRPr="00846D4E" w:rsidRDefault="00846D4E" w:rsidP="00047F2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6) Приказ Генерального прокурора Российской Федерации от 27</w:t>
      </w:r>
      <w:r w:rsidR="00866E3D">
        <w:rPr>
          <w:rFonts w:ascii="Times New Roman" w:eastAsia="Times New Roman" w:hAnsi="Times New Roman" w:cs="Times New Roman"/>
          <w:sz w:val="28"/>
          <w:szCs w:val="28"/>
          <w:lang w:eastAsia="ru-RU"/>
        </w:rPr>
        <w:t>.03.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2009 </w:t>
      </w:r>
      <w:r w:rsidR="009C7CC5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93 «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реализации Фед</w:t>
      </w:r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>ерального закона от 26.12.2008 № 294-ФЗ «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47F2A" w:rsidRDefault="00FE4FE5" w:rsidP="00047F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846D4E" w:rsidRP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047F2A" w:rsidRPr="00047F2A">
        <w:rPr>
          <w:rFonts w:ascii="Times New Roman" w:hAnsi="Times New Roman" w:cs="Times New Roman"/>
          <w:sz w:val="28"/>
          <w:szCs w:val="28"/>
        </w:rPr>
        <w:t xml:space="preserve">Устав </w:t>
      </w:r>
      <w:proofErr w:type="spellStart"/>
      <w:r w:rsidR="00047F2A" w:rsidRPr="00047F2A">
        <w:rPr>
          <w:rFonts w:ascii="Times New Roman" w:hAnsi="Times New Roman" w:cs="Times New Roman"/>
          <w:sz w:val="28"/>
          <w:szCs w:val="28"/>
        </w:rPr>
        <w:t>Русско-Ишимского</w:t>
      </w:r>
      <w:proofErr w:type="spellEnd"/>
      <w:r w:rsidR="00047F2A" w:rsidRPr="00047F2A">
        <w:rPr>
          <w:rFonts w:ascii="Times New Roman" w:hAnsi="Times New Roman" w:cs="Times New Roman"/>
          <w:sz w:val="28"/>
          <w:szCs w:val="28"/>
        </w:rPr>
        <w:t xml:space="preserve"> сельсовета Городищенского района Пензенской области («Наше село» от 31.05.2011 № 25</w:t>
      </w:r>
      <w:r w:rsidR="00047F2A">
        <w:rPr>
          <w:rFonts w:ascii="Times New Roman" w:hAnsi="Times New Roman" w:cs="Times New Roman"/>
          <w:sz w:val="28"/>
          <w:szCs w:val="28"/>
        </w:rPr>
        <w:t>);</w:t>
      </w:r>
    </w:p>
    <w:p w:rsidR="00846D4E" w:rsidRPr="00846D4E" w:rsidRDefault="00FE4FE5" w:rsidP="00047F2A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846D4E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866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 </w:t>
      </w:r>
      <w:r w:rsidR="00846D4E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благоустройства </w:t>
      </w:r>
      <w:r w:rsidR="00BD5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846D4E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территории </w:t>
      </w:r>
      <w:proofErr w:type="spellStart"/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Русско-Ишимского</w:t>
      </w:r>
      <w:proofErr w:type="spellEnd"/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6E3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Городищенского района Пензенской области</w:t>
      </w:r>
      <w:r w:rsidR="00846D4E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утвержденные </w:t>
      </w:r>
      <w:r w:rsidR="00866E3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846D4E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ешением </w:t>
      </w:r>
      <w:r w:rsidR="00866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Комитета местного самоуправления </w:t>
      </w:r>
      <w:proofErr w:type="spellStart"/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Русско-Ишимского</w:t>
      </w:r>
      <w:proofErr w:type="spellEnd"/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6E3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Городищенског</w:t>
      </w:r>
      <w:r w:rsidR="00083E2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Пензенской области от 23.09.2011 № 66-23/1</w:t>
      </w:r>
      <w:r w:rsidR="00866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последующими изменениями)</w:t>
      </w:r>
      <w:r w:rsidR="00846D4E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46D4E" w:rsidRPr="00846D4E" w:rsidRDefault="00846D4E" w:rsidP="00846D4E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6D4E" w:rsidRPr="00122B3D" w:rsidRDefault="00846D4E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2B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Подраздел 4. Предмет муниципального контроля</w:t>
      </w:r>
    </w:p>
    <w:p w:rsidR="00846D4E" w:rsidRPr="00846D4E" w:rsidRDefault="00846D4E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846D4E" w:rsidRDefault="00846D4E" w:rsidP="00BD596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Предметом муниципального контроля является проверка соблюдения юридическими лицами и индивидуальными предпринимателями требований, установленных Правилами благоустройства </w:t>
      </w:r>
      <w:r w:rsidR="00BD5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</w:t>
      </w:r>
      <w:r w:rsidR="00866E3D" w:rsidRPr="00866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Русско-Ишимского</w:t>
      </w:r>
      <w:proofErr w:type="spellEnd"/>
      <w:r w:rsidR="00BD5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6E3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Городищенского района Пензенской области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иными муниципальными правовыми актами </w:t>
      </w:r>
      <w:proofErr w:type="spellStart"/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Русско-Ишимского</w:t>
      </w:r>
      <w:proofErr w:type="spellEnd"/>
      <w:r w:rsidR="00BD5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6E3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Городищенского района Пензенской области</w:t>
      </w:r>
      <w:r w:rsidR="00866E3D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 благоустройства (далее - требования, установленные муниципальными правовыми актами).</w:t>
      </w:r>
    </w:p>
    <w:p w:rsidR="00846D4E" w:rsidRPr="00846D4E" w:rsidRDefault="00846D4E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122B3D" w:rsidRDefault="00846D4E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2B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Подраздел 5. Права и обязанности должностных лиц органа муниципального контроля</w:t>
      </w:r>
    </w:p>
    <w:p w:rsidR="00846D4E" w:rsidRPr="00846D4E" w:rsidRDefault="00846D4E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846D4E" w:rsidRDefault="00846D4E" w:rsidP="00BD596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5. Должностные лица органа муниципального контроля при проведении проверки обязаны:</w:t>
      </w:r>
    </w:p>
    <w:p w:rsidR="00846D4E" w:rsidRPr="00846D4E" w:rsidRDefault="00846D4E" w:rsidP="00BD596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1) своевременно и в полной мере исполнять предоставленные в соответствии с законодательством Российской Федерации полномочия по предупреждению, выявлению и пресечению нарушений требований, установленных муниципальными правовыми актами;</w:t>
      </w:r>
    </w:p>
    <w:p w:rsidR="00846D4E" w:rsidRPr="00846D4E" w:rsidRDefault="00846D4E" w:rsidP="00BD596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2) соблюдать законодательство Российской Федерации, права и законные интересы юридического лица, индивидуального предпринимателя, проверка которых проводится;</w:t>
      </w:r>
    </w:p>
    <w:p w:rsidR="00846D4E" w:rsidRPr="00846D4E" w:rsidRDefault="00846D4E" w:rsidP="00BD596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3) проводить проверку на основании распоряжения</w:t>
      </w:r>
      <w:r w:rsidR="00F57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Русско-Ишимского</w:t>
      </w:r>
      <w:proofErr w:type="spellEnd"/>
      <w:r w:rsidR="00BD5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6E3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Городищенского района Пензенской област</w:t>
      </w:r>
      <w:proofErr w:type="gramStart"/>
      <w:r w:rsidR="00866E3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66E3D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о ее</w:t>
      </w:r>
      <w:proofErr w:type="gramEnd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проведении в соответствии с ее назначением;</w:t>
      </w:r>
    </w:p>
    <w:p w:rsidR="00846D4E" w:rsidRPr="00846D4E" w:rsidRDefault="00846D4E" w:rsidP="00BD596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4) проводить проверку только во время исполнения служебных обязанностей, выездную проверку только при предъявлении служебных удостоверений, копии распоряжения</w:t>
      </w:r>
      <w:r w:rsidR="00866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  <w:r w:rsidR="00866E3D" w:rsidRPr="00866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Русско-Ишимского</w:t>
      </w:r>
      <w:proofErr w:type="spellEnd"/>
      <w:r w:rsidR="00BD5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6E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Городищенского района Пензенской области 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проведении проверки и в случае, предусмотренном частью 5 статьи 10 Федерального закона от 26 декабря 2008 года </w:t>
      </w:r>
      <w:r w:rsidR="00BD596B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294-Ф</w:t>
      </w:r>
      <w:r w:rsidR="00BD596B">
        <w:rPr>
          <w:rFonts w:ascii="Times New Roman" w:eastAsia="Times New Roman" w:hAnsi="Times New Roman" w:cs="Times New Roman"/>
          <w:sz w:val="28"/>
          <w:szCs w:val="28"/>
          <w:lang w:eastAsia="ru-RU"/>
        </w:rPr>
        <w:t>З «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О защите прав юридических лиц и индивидуальных предпринимателей при осуществлении государственного контроля (над</w:t>
      </w:r>
      <w:r w:rsidR="00BD596B">
        <w:rPr>
          <w:rFonts w:ascii="Times New Roman" w:eastAsia="Times New Roman" w:hAnsi="Times New Roman" w:cs="Times New Roman"/>
          <w:sz w:val="28"/>
          <w:szCs w:val="28"/>
          <w:lang w:eastAsia="ru-RU"/>
        </w:rPr>
        <w:t>зора) и муниципального контроля</w:t>
      </w:r>
      <w:proofErr w:type="gramEnd"/>
      <w:r w:rsidR="00BD596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копии документа о согласовании проведения проверки;</w:t>
      </w:r>
    </w:p>
    <w:p w:rsidR="00846D4E" w:rsidRPr="00846D4E" w:rsidRDefault="00846D4E" w:rsidP="00BD596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5) выполнять иные обязанности должностных лиц органа муниципального контроля, предусмотренные федеральным законом.</w:t>
      </w:r>
    </w:p>
    <w:p w:rsidR="00846D4E" w:rsidRPr="00846D4E" w:rsidRDefault="00846D4E" w:rsidP="00846D4E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122B3D" w:rsidRDefault="00846D4E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2B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Подраздел 6. Права и обязанности лиц, в отношении которых осуществляется муниципальный контроль</w:t>
      </w:r>
    </w:p>
    <w:p w:rsidR="00846D4E" w:rsidRPr="00846D4E" w:rsidRDefault="00846D4E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846D4E" w:rsidRDefault="00846D4E" w:rsidP="00BD596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6. Руководитель, иное должностное лицо или уполномоченный представитель юридического лица, индивидуальный предприниматель, его уполномоченный представитель при проведении проверки имеют право:</w:t>
      </w:r>
    </w:p>
    <w:p w:rsidR="00846D4E" w:rsidRPr="00846D4E" w:rsidRDefault="00846D4E" w:rsidP="00BD596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непосредственно присутствовать при проведении проверки, давать объяснения по вопросам, относящимся к предмету проверки;</w:t>
      </w:r>
    </w:p>
    <w:p w:rsidR="00846D4E" w:rsidRPr="00846D4E" w:rsidRDefault="00846D4E" w:rsidP="00BD596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получать от Комиссии, его должностных лиц информацию, которая относится к предмету проверки, и предоставление которой предусмотрено Федеральным з</w:t>
      </w:r>
      <w:r w:rsidR="00BD596B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аконом от 26 декабря 2008 года № 294-ФЗ «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</w:t>
      </w:r>
      <w:r w:rsidR="00BD596B">
        <w:rPr>
          <w:rFonts w:ascii="Times New Roman" w:eastAsia="Times New Roman" w:hAnsi="Times New Roman" w:cs="Times New Roman"/>
          <w:sz w:val="28"/>
          <w:szCs w:val="28"/>
          <w:lang w:eastAsia="ru-RU"/>
        </w:rPr>
        <w:t>ля» (далее - Федеральный закон №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294-ФЗ);</w:t>
      </w:r>
    </w:p>
    <w:p w:rsidR="00846D4E" w:rsidRPr="00846D4E" w:rsidRDefault="00846D4E" w:rsidP="00BD596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3) знакомиться с результатами проверки и указывать в акте проверки о своем ознакомлении с результатами проверки, согласии или несогласии с ними, а также с отдельными действиями должностных лиц Комиссии;</w:t>
      </w:r>
    </w:p>
    <w:p w:rsidR="00846D4E" w:rsidRPr="00846D4E" w:rsidRDefault="00846D4E" w:rsidP="00BD596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4) обжаловать действия (бездействие) должностных лиц Администрации, повлекшие за собой нарушение прав юридического лица, индивидуального предпринимателя при проведении проверки, в административном и (или) судебном порядке в соответствии с законодательством Российской Федерации;</w:t>
      </w:r>
    </w:p>
    <w:p w:rsidR="00846D4E" w:rsidRPr="00846D4E" w:rsidRDefault="00846D4E" w:rsidP="00BD596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5) осуществлять иные права, предус</w:t>
      </w:r>
      <w:r w:rsidR="00BD5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мотренные Федеральным законом № 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294-ФЗ.</w:t>
      </w:r>
    </w:p>
    <w:p w:rsidR="00846D4E" w:rsidRPr="00846D4E" w:rsidRDefault="00846D4E" w:rsidP="00BD596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proofErr w:type="gramStart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Руководители, иные должностные лица юридического лица, индивидуальные предприниматели, уполномоченные представители юридического лица и индивидуального предпринимателя, обязаны обеспечить доступ на территорию юридического лица, индивидуального предпринимателя, физического лица должностным лицам, проводящим выездную проверку и участвующим в такой проверке экспертам, представителям экспертных организаций.</w:t>
      </w:r>
      <w:proofErr w:type="gramEnd"/>
    </w:p>
    <w:p w:rsidR="00846D4E" w:rsidRPr="00846D4E" w:rsidRDefault="00846D4E" w:rsidP="00BD596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8. При проведении проверок юридические лица обязаны обеспечить присутствие руководителей, иных должностных лиц или уполномоченных представителей юридических лиц; индивидуальные предприниматели обязаны присутствовать или обеспечить присутствие уполномоченных представителей, ответственных за организацию и проведение мероприятий по выполнению обязательных требований и требований, установленных муниципальными правовыми актами.</w:t>
      </w:r>
    </w:p>
    <w:p w:rsidR="00846D4E" w:rsidRPr="00846D4E" w:rsidRDefault="00846D4E" w:rsidP="00846D4E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122B3D" w:rsidRDefault="00846D4E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2B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Подраздел 7. Исчерпывающий перечень видов документов, которые могут быть истребованы от лиц, в отношении которых осуществляется муниципальный контроль</w:t>
      </w:r>
    </w:p>
    <w:p w:rsidR="00846D4E" w:rsidRPr="00846D4E" w:rsidRDefault="00846D4E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846D4E" w:rsidRDefault="00FE4FE5" w:rsidP="00BD596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846D4E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осуществлении муниципального контроля у юридических лиц, индивидуального предпринимателя </w:t>
      </w:r>
      <w:proofErr w:type="spellStart"/>
      <w:r w:rsidR="00846D4E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истребуются</w:t>
      </w:r>
      <w:proofErr w:type="spellEnd"/>
      <w:r w:rsidR="00846D4E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46D4E" w:rsidRPr="00846D4E" w:rsidRDefault="00846D4E" w:rsidP="00BD596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документы, удостоверяющие личность и полномочия руководителя, иного должностного лица или уполномоченного представителя юридического лица, индивидуального предпринимателя;</w:t>
      </w:r>
    </w:p>
    <w:p w:rsidR="00846D4E" w:rsidRPr="00846D4E" w:rsidRDefault="00846D4E" w:rsidP="00BD596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документы, подтверждающие право юридического лица, индивидуального предпринимателя на объекты, являющиеся предметом проверки;</w:t>
      </w:r>
      <w:proofErr w:type="gramEnd"/>
    </w:p>
    <w:p w:rsidR="00846D4E" w:rsidRPr="00846D4E" w:rsidRDefault="00846D4E" w:rsidP="00BD596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3) документы, подтверждающие право юридического лица, индивидуального предпринимателя либо дающие разрешение юридическому лицу, индивидуальному предпринимателю на осуществление данного вида деятельности, выполнение работ, оказание услуг;</w:t>
      </w:r>
    </w:p>
    <w:p w:rsidR="00846D4E" w:rsidRPr="00846D4E" w:rsidRDefault="00846D4E" w:rsidP="00BD596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документы, наличие которых у юридического лица, индивидуального предпринимателя предусмотрено муниципальными правовыми актами </w:t>
      </w:r>
      <w:proofErr w:type="spellStart"/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Русско-Ишимского</w:t>
      </w:r>
      <w:proofErr w:type="spellEnd"/>
      <w:r w:rsidR="00BD59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6E3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Городищенского района Пензенской области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благоустройства.</w:t>
      </w:r>
    </w:p>
    <w:p w:rsidR="00866E3D" w:rsidRDefault="00866E3D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6D4E" w:rsidRPr="00122B3D" w:rsidRDefault="00846D4E" w:rsidP="00122B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2B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Подраздел 8. Описание результата осуществления муниципального контроля</w:t>
      </w:r>
    </w:p>
    <w:p w:rsidR="00846D4E" w:rsidRPr="00846D4E" w:rsidRDefault="00846D4E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846D4E" w:rsidRDefault="00FE4FE5" w:rsidP="007A2FF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846D4E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Результатом осуществления муниципального контроля, предусмотренного настоящим Административным регламентом, является акт проверки при осуществлении муниципального контроля в сфере благоустройства (далее - акт проверки), составляемый по форме, утвержденной Приказом Министерства экономического развития Российской Фе</w:t>
      </w:r>
      <w:r w:rsidR="007A2FF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дерации от 30 апреля 2009 года №</w:t>
      </w:r>
      <w:r w:rsidR="00846D4E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141. При этом акт проверки должен содержать сведения, предусмотренные частью 2</w:t>
      </w:r>
      <w:r w:rsidR="007A2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16 Федерального закона №</w:t>
      </w:r>
      <w:r w:rsidR="00846D4E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294-ФЗ.</w:t>
      </w:r>
    </w:p>
    <w:p w:rsidR="00846D4E" w:rsidRPr="00846D4E" w:rsidRDefault="00846D4E" w:rsidP="007A2FF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11. При обнаружении в ходе осуществления муниципального контроля, предусмотренного настоящим Административным регламентом, нарушений, требований муниципальных правовых актов результатом исполнения муниципальной функции также является:</w:t>
      </w:r>
    </w:p>
    <w:p w:rsidR="00846D4E" w:rsidRPr="00846D4E" w:rsidRDefault="00846D4E" w:rsidP="007A2FF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1) выдача лицу, в отношении которого осуществлялась проверка, обязательного для выполнения предписания об устранении нарушений, выявленных при осуществлении муниципального контроля в сфере благоустройства (далее - предписание), с указанием сроков их устранения и (или) о проведении мероприятий по предотвращению причинения вреда жизни, здоровью людей, вреда животным, растениям, окружающей среде, безопасности государства, имуществу физических и юридических лиц, государственному или муниципальному имуществу, предупреждению возникновения</w:t>
      </w:r>
      <w:proofErr w:type="gramEnd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чрезвычайных ситуаций природного и техногенного характера, а также других мероприятий, предусмотренных федеральными законами. Форма предп</w:t>
      </w:r>
      <w:r w:rsidR="007A2FF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исания установлена Приложением №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6BB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Административному регламенту;</w:t>
      </w:r>
    </w:p>
    <w:p w:rsidR="00846D4E" w:rsidRPr="00846D4E" w:rsidRDefault="00846D4E" w:rsidP="007A2FF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принятие мер по </w:t>
      </w:r>
      <w:proofErr w:type="gramStart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контролю за</w:t>
      </w:r>
      <w:proofErr w:type="gramEnd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устранением выявленных нарушений, их предупреждению, предотвращению возможного причинения вреда жизни, здоровью граждан, вреда животным, растениям, окружающей среде, обеспечению безопасности государства, предупреждению возникновения чрезвычайных ситуаций природного и техногенного характера, а также меры по привлечению лиц, допустивших выявленн</w:t>
      </w:r>
      <w:r w:rsidR="007A2FF0">
        <w:rPr>
          <w:rFonts w:ascii="Times New Roman" w:eastAsia="Times New Roman" w:hAnsi="Times New Roman" w:cs="Times New Roman"/>
          <w:sz w:val="28"/>
          <w:szCs w:val="28"/>
          <w:lang w:eastAsia="ru-RU"/>
        </w:rPr>
        <w:t>ые нарушения, к ответственности;</w:t>
      </w:r>
    </w:p>
    <w:p w:rsidR="00846D4E" w:rsidRPr="00846D4E" w:rsidRDefault="00846D4E" w:rsidP="007A2FF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направление информации о выявленных нарушениях в уполномоченные органы государственной власти для рассмотрения и принятия мер в целях устранения нарушений в пределах компетенции указанных органов;</w:t>
      </w:r>
    </w:p>
    <w:p w:rsidR="007A2FF0" w:rsidRDefault="00846D4E" w:rsidP="007A2FF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4) направление в установленном порядке информации</w:t>
      </w:r>
      <w:r w:rsidR="007A2FF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46D4E" w:rsidRPr="00846D4E" w:rsidRDefault="007A2FF0" w:rsidP="007A2FF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6D4E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в органы государственного контроля (надзора) в соответствии с их компетенцией - о нарушениях субъектами проверки требований нормативных правовых актов Российской Федерации, </w:t>
      </w:r>
      <w:r w:rsidR="00257987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Пензенской области</w:t>
      </w:r>
      <w:r w:rsidR="00846D4E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46D4E" w:rsidRPr="00846D4E" w:rsidRDefault="00846D4E" w:rsidP="007A2FF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б) в органы внутренних дел, органы прокуратуры - о нарушениях, содержащих признаки преступлений в соответствии с законодательством Российской Федерации.</w:t>
      </w:r>
    </w:p>
    <w:p w:rsidR="00257987" w:rsidRDefault="00257987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6D4E" w:rsidRPr="00257987" w:rsidRDefault="00846D4E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79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II. Требования к порядку осуществления муниципального контроля</w:t>
      </w:r>
    </w:p>
    <w:p w:rsidR="00846D4E" w:rsidRPr="00846D4E" w:rsidRDefault="00846D4E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122B3D" w:rsidRDefault="00846D4E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2B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Подраздел 1. Порядок информирования об осуществлении муниципального контроля</w:t>
      </w:r>
    </w:p>
    <w:p w:rsidR="00846D4E" w:rsidRPr="00846D4E" w:rsidRDefault="00846D4E" w:rsidP="00846D4E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846D4E" w:rsidRDefault="00846D4E" w:rsidP="0099112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12. Настоящий Административный регламент, сведения об адресах и контактных телефонах должностных лиц Администрации, уполномоченных на осуществление муниципального контроля, ежегодный план проведения плановых проверок при осуществлении муниципального контроля, информация о результатах плановых проверок доводятся до сведения заинтересованных лиц и населения посредством размещения информации на официаль</w:t>
      </w:r>
      <w:r w:rsidR="007A2FF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сайте Администрации в сети «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</w:t>
      </w:r>
      <w:r w:rsidR="007A2FF0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846D4E" w:rsidRPr="00846D4E" w:rsidRDefault="00846D4E" w:rsidP="0099112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Местонахождение органа муниципального контроля: </w:t>
      </w:r>
      <w:r w:rsidR="001371B0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Пензенская область, Городи</w:t>
      </w:r>
      <w:r w:rsidR="007A2FF0">
        <w:rPr>
          <w:rFonts w:ascii="Times New Roman" w:eastAsia="Times New Roman" w:hAnsi="Times New Roman" w:cs="Times New Roman"/>
          <w:sz w:val="28"/>
          <w:szCs w:val="28"/>
          <w:lang w:eastAsia="ru-RU"/>
        </w:rPr>
        <w:t>щенский район, с. Русский Ишим</w:t>
      </w:r>
      <w:r w:rsidR="001371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ул. </w:t>
      </w:r>
      <w:r w:rsidR="007A2FF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Молодежная д.</w:t>
      </w:r>
      <w:r w:rsidR="001371B0">
        <w:rPr>
          <w:rFonts w:ascii="Times New Roman" w:eastAsia="Times New Roman" w:hAnsi="Times New Roman" w:cs="Times New Roman"/>
          <w:sz w:val="28"/>
          <w:szCs w:val="28"/>
          <w:lang w:eastAsia="ru-RU"/>
        </w:rPr>
        <w:t>1а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Контактные телефоны:</w:t>
      </w:r>
      <w:r w:rsidR="007A2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 (84158) 34-0-04. 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электронной почты:</w:t>
      </w:r>
      <w:r w:rsidR="007A2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A2FF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russishim</w:t>
      </w:r>
      <w:proofErr w:type="spellEnd"/>
      <w:r w:rsidR="007A2FF0" w:rsidRPr="007A2FF0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r w:rsidR="007A2FF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="007A2FF0" w:rsidRPr="007A2F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7A2FF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46D4E" w:rsidRPr="00846D4E" w:rsidRDefault="00846D4E" w:rsidP="0099112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 работы органа муниципального контроля:</w:t>
      </w:r>
    </w:p>
    <w:p w:rsidR="00846D4E" w:rsidRPr="00846D4E" w:rsidRDefault="00846D4E" w:rsidP="0099112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понедельник</w:t>
      </w:r>
      <w:r w:rsidR="00257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1371B0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пятница: начало работы в 08:</w:t>
      </w:r>
      <w:r w:rsidR="0025798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часов, окончание работы в </w:t>
      </w:r>
      <w:r w:rsidR="001371B0">
        <w:rPr>
          <w:rFonts w:ascii="Times New Roman" w:eastAsia="Times New Roman" w:hAnsi="Times New Roman" w:cs="Times New Roman"/>
          <w:sz w:val="28"/>
          <w:szCs w:val="28"/>
          <w:lang w:eastAsia="ru-RU"/>
        </w:rPr>
        <w:t>17: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00 часов;</w:t>
      </w:r>
    </w:p>
    <w:p w:rsidR="00846D4E" w:rsidRPr="00846D4E" w:rsidRDefault="001371B0" w:rsidP="0099112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перерыв на обед: с 12:00 часов до 13:</w:t>
      </w:r>
      <w:r w:rsidR="00846D4E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00 часов;</w:t>
      </w:r>
    </w:p>
    <w:p w:rsidR="00846D4E" w:rsidRPr="00846D4E" w:rsidRDefault="00846D4E" w:rsidP="0099112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суббота, воскресенье - выходные дни.</w:t>
      </w:r>
    </w:p>
    <w:p w:rsidR="00846D4E" w:rsidRPr="00846D4E" w:rsidRDefault="00FE4FE5" w:rsidP="0099112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846D4E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 информационных стендах в доступных для ознакомления местах и на официальном сайте Администрации в сети </w:t>
      </w:r>
      <w:r w:rsidR="007A2FF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46D4E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</w:t>
      </w:r>
      <w:proofErr w:type="gramStart"/>
      <w:r w:rsidR="007A2FF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46D4E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="00846D4E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азмещается следующая информация:</w:t>
      </w:r>
    </w:p>
    <w:p w:rsidR="00846D4E" w:rsidRPr="00846D4E" w:rsidRDefault="00846D4E" w:rsidP="0099112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1) режим работы Администрации;</w:t>
      </w:r>
    </w:p>
    <w:p w:rsidR="00846D4E" w:rsidRPr="00846D4E" w:rsidRDefault="00846D4E" w:rsidP="0099112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2) сведения о реквизитах нормативных правовых актов, муниципальных нормативных правовых актов, регулирующих осуществление муниципального контроля, предусмотренного настоящим Административным регламентом;</w:t>
      </w:r>
    </w:p>
    <w:p w:rsidR="00846D4E" w:rsidRPr="00846D4E" w:rsidRDefault="00846D4E" w:rsidP="0099112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3) порядок получения консультаций по вопросу осуществления муниципального контроля, предусмотренного настоящим Административным регламентом;</w:t>
      </w:r>
    </w:p>
    <w:p w:rsidR="00846D4E" w:rsidRPr="00846D4E" w:rsidRDefault="00846D4E" w:rsidP="0099112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4) порядок обжалования результатов осуществления муниципального контроля, предусмотренного настоящим Административным регламентом, действий или бездействия должностных лиц Администрации, осуществляющих муниципальный контроль.</w:t>
      </w:r>
    </w:p>
    <w:p w:rsidR="00846D4E" w:rsidRPr="00846D4E" w:rsidRDefault="00FE4FE5" w:rsidP="0099112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846D4E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 вопросам проведения проверок консультация может быть получена путем непосредственного обращения в орган муниципального контроля.</w:t>
      </w:r>
    </w:p>
    <w:p w:rsidR="00846D4E" w:rsidRPr="00846D4E" w:rsidRDefault="00FE4FE5" w:rsidP="0099112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846D4E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 Информация (консультации (справки)) по вопросам осуществления муниципального контроля, предусмотренного настоящим Административным регламентом, предоставляется уполномоченными на осуществление муниципального контроля должностными лицами Администрации, как в устной, так и в письменной форме в течение всего срока осуществления муниципального контроля.</w:t>
      </w:r>
    </w:p>
    <w:p w:rsidR="00846D4E" w:rsidRPr="00846D4E" w:rsidRDefault="00846D4E" w:rsidP="0099112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ответах на обращения, в том числе телефонные, указанные должностные лица подробно и в вежливой (корректной) форме информируют обратившихся по интересующим их вопросам.</w:t>
      </w:r>
    </w:p>
    <w:p w:rsidR="00846D4E" w:rsidRPr="00846D4E" w:rsidRDefault="00846D4E" w:rsidP="0099112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Справочный телефон для консультаций и получения информации:</w:t>
      </w:r>
      <w:proofErr w:type="gramStart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846D4E" w:rsidRPr="00846D4E" w:rsidRDefault="00FE4FE5" w:rsidP="0099112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846D4E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предоставлении информации (консультаций (справок)) по вопросам осуществления муниципального контроля, предусмотренного настоящим Административным регламентом, должен предоставляться следующий обязательный перечень сведений в отношении процедур осуществления муниципального контроля:</w:t>
      </w:r>
    </w:p>
    <w:p w:rsidR="00846D4E" w:rsidRPr="00846D4E" w:rsidRDefault="00846D4E" w:rsidP="0099112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1) входящие номера, под которыми зарегистрированы в системе делопроизводства Администрации обращения граждан и иные документы, связанные с указанными обращениями;</w:t>
      </w:r>
    </w:p>
    <w:p w:rsidR="00846D4E" w:rsidRPr="00846D4E" w:rsidRDefault="00846D4E" w:rsidP="0099112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2) решения по конкретным обращениям граждан и сведения о прилагающихся к ним материалах;</w:t>
      </w:r>
    </w:p>
    <w:p w:rsidR="00846D4E" w:rsidRPr="00846D4E" w:rsidRDefault="00846D4E" w:rsidP="0099112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3) сведения о реквизитах нормативных правовых актов, муниципальных нормативных правовых актов, регулирующих осуществление муниципального контроля (наименование, номер, дата принятия);</w:t>
      </w:r>
    </w:p>
    <w:p w:rsidR="00846D4E" w:rsidRPr="00846D4E" w:rsidRDefault="00846D4E" w:rsidP="0099112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4) место размещения на официаль</w:t>
      </w:r>
      <w:r w:rsidR="0099112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сайте Администрации в сети «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</w:t>
      </w:r>
      <w:r w:rsidR="0099112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справочных материалов по вопросам соблюдения требований, являющихся предметом муниципального контроля (в случае размещения на официальном сайте указанных материалов).</w:t>
      </w:r>
    </w:p>
    <w:p w:rsidR="00846D4E" w:rsidRPr="00846D4E" w:rsidRDefault="00846D4E" w:rsidP="0099112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E4FE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 Индивидуальное устное информирование по вопросам осуществления муниципального контроля, предусмотренного настоящим Административным регламентом, осуществляется должностными лицами при обращении граждан за информацией лично или по телефону.</w:t>
      </w:r>
    </w:p>
    <w:p w:rsidR="00846D4E" w:rsidRPr="00846D4E" w:rsidRDefault="00846D4E" w:rsidP="0099112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Индивидуальное письменное информирование по вопросам осуществления муниципального контроля, предусмотренного настоящим Административным регламентом, осуществляется путем направления ответов в письменном виде, электронной почтой либо через официальный сайт Администрации в зависимости от способа обращения гражданина за информацией или способа доставки ответа, указанного в письменном обращении гражданина, в порядке и сроки, установленные Федеральным законом</w:t>
      </w:r>
      <w:r w:rsidR="00C03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991127">
        <w:rPr>
          <w:rFonts w:ascii="Times New Roman" w:eastAsia="Times New Roman" w:hAnsi="Times New Roman" w:cs="Times New Roman"/>
          <w:sz w:val="28"/>
          <w:szCs w:val="28"/>
          <w:lang w:eastAsia="ru-RU"/>
        </w:rPr>
        <w:t>02.05.2006  №</w:t>
      </w:r>
      <w:r w:rsidR="00C03859" w:rsidRPr="00C03859">
        <w:rPr>
          <w:rFonts w:ascii="Times New Roman" w:eastAsia="Times New Roman" w:hAnsi="Times New Roman" w:cs="Times New Roman"/>
          <w:sz w:val="28"/>
          <w:szCs w:val="28"/>
          <w:lang w:eastAsia="ru-RU"/>
        </w:rPr>
        <w:t>59-ФЗ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112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рассмотрения обращен</w:t>
      </w:r>
      <w:r w:rsidR="00991127">
        <w:rPr>
          <w:rFonts w:ascii="Times New Roman" w:eastAsia="Times New Roman" w:hAnsi="Times New Roman" w:cs="Times New Roman"/>
          <w:sz w:val="28"/>
          <w:szCs w:val="28"/>
          <w:lang w:eastAsia="ru-RU"/>
        </w:rPr>
        <w:t>ий граждан Российской Федерации</w:t>
      </w:r>
      <w:proofErr w:type="gramEnd"/>
      <w:r w:rsidR="0099112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462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</w:t>
      </w:r>
      <w:r w:rsidR="0004629B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</w:t>
      </w:r>
      <w:r w:rsidR="000462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ный закон </w:t>
      </w:r>
      <w:r w:rsidR="0099112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4629B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рассмотрения обращен</w:t>
      </w:r>
      <w:r w:rsidR="00991127">
        <w:rPr>
          <w:rFonts w:ascii="Times New Roman" w:eastAsia="Times New Roman" w:hAnsi="Times New Roman" w:cs="Times New Roman"/>
          <w:sz w:val="28"/>
          <w:szCs w:val="28"/>
          <w:lang w:eastAsia="ru-RU"/>
        </w:rPr>
        <w:t>ий граждан Российской Федерации»</w:t>
      </w:r>
      <w:r w:rsidR="0004629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46D4E" w:rsidRPr="00846D4E" w:rsidRDefault="00FE4FE5" w:rsidP="0099112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846D4E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 Публичное устное информирование по вопросам осуществления муниципального контроля, предусмотренного настоящим Административным регламентом, осуществляется посредством привлечения средств массовой информации.</w:t>
      </w:r>
    </w:p>
    <w:p w:rsidR="00846D4E" w:rsidRPr="00846D4E" w:rsidRDefault="00846D4E" w:rsidP="0099112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Публичное письменное информирование по вопросам осуществления муниципального контроля, предусмотренного настоящим Административным регламентом, осуществляется путем опубликования соответствующих информационных материалов в средствах массовой информаци</w:t>
      </w:r>
      <w:r w:rsidR="00991127">
        <w:rPr>
          <w:rFonts w:ascii="Times New Roman" w:eastAsia="Times New Roman" w:hAnsi="Times New Roman" w:cs="Times New Roman"/>
          <w:sz w:val="28"/>
          <w:szCs w:val="28"/>
          <w:lang w:eastAsia="ru-RU"/>
        </w:rPr>
        <w:t>и и (или) размещения их в сети «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</w:t>
      </w:r>
      <w:r w:rsidR="0099112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46D4E" w:rsidRPr="00846D4E" w:rsidRDefault="00846D4E" w:rsidP="0099112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E4FE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 Муниципальный контроль, предусмотренный настоящим Административным регламентом, осуществляется без взимания платы с лица, в отношении которого проводятся мероприятия по контролю.</w:t>
      </w:r>
    </w:p>
    <w:p w:rsidR="00846D4E" w:rsidRPr="00846D4E" w:rsidRDefault="00846D4E" w:rsidP="00846D4E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257987" w:rsidRDefault="00846D4E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1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Подраздел 2. Периодичность и срок осуществления муниципального</w:t>
      </w:r>
      <w:r w:rsidRPr="002579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контроля</w:t>
      </w:r>
    </w:p>
    <w:p w:rsidR="00846D4E" w:rsidRPr="00846D4E" w:rsidRDefault="00846D4E" w:rsidP="00846D4E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846D4E" w:rsidRDefault="00306BB4" w:rsidP="0099112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846D4E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 Периодичность осуществления муниципального контроля, предусмотренного настоящим Административным регламентом, определяется ежегодным планом проведения плановых проверок при осуществлении муниципального контроля (с учетом требований, установленных</w:t>
      </w:r>
      <w:r w:rsidR="00991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статьей 9 Федерального закона №</w:t>
      </w:r>
      <w:r w:rsidR="00846D4E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294-ФЗ).</w:t>
      </w:r>
    </w:p>
    <w:p w:rsidR="00846D4E" w:rsidRPr="00846D4E" w:rsidRDefault="00846D4E" w:rsidP="0099112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плановых и внеплановых проверок при осуществлении муниципального контроля, предусмотренного настоящим Административным регламентом, осуществляется с соблюдением сроков, установленных</w:t>
      </w:r>
      <w:r w:rsidR="00991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статьей 9 Федерального закона №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294-ФЗ.</w:t>
      </w:r>
    </w:p>
    <w:p w:rsidR="00846D4E" w:rsidRPr="00846D4E" w:rsidRDefault="00846D4E" w:rsidP="00846D4E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257987" w:rsidRDefault="00846D4E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79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III.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846D4E" w:rsidRPr="00846D4E" w:rsidRDefault="00846D4E" w:rsidP="00846D4E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846D4E" w:rsidRDefault="00846D4E" w:rsidP="0099112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06BB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Осуществление муниципального контроля, предусмотренного настоящим Административным регламентом, включает в себя следующие административные процедуры:</w:t>
      </w:r>
    </w:p>
    <w:p w:rsidR="00846D4E" w:rsidRPr="00846D4E" w:rsidRDefault="00846D4E" w:rsidP="0099112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принятие решения о проведении проверки;</w:t>
      </w:r>
    </w:p>
    <w:p w:rsidR="00846D4E" w:rsidRPr="00846D4E" w:rsidRDefault="00846D4E" w:rsidP="0099112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2) организация проведения плановой проверки;</w:t>
      </w:r>
    </w:p>
    <w:p w:rsidR="00846D4E" w:rsidRPr="00846D4E" w:rsidRDefault="00846D4E" w:rsidP="0099112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3) организация проведения внеплановой проверки;</w:t>
      </w:r>
    </w:p>
    <w:p w:rsidR="00846D4E" w:rsidRPr="00846D4E" w:rsidRDefault="00846D4E" w:rsidP="0099112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4) документарная проверка;</w:t>
      </w:r>
    </w:p>
    <w:p w:rsidR="00846D4E" w:rsidRPr="00846D4E" w:rsidRDefault="00846D4E" w:rsidP="0099112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5) выездная проверка;</w:t>
      </w:r>
    </w:p>
    <w:p w:rsidR="00846D4E" w:rsidRPr="00846D4E" w:rsidRDefault="00846D4E" w:rsidP="0099112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6) оформление результатов проверки;</w:t>
      </w:r>
    </w:p>
    <w:p w:rsidR="00846D4E" w:rsidRPr="00846D4E" w:rsidRDefault="00846D4E" w:rsidP="0099112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7) особенности выполнения административных процедур (действий) в электронной форме.</w:t>
      </w:r>
    </w:p>
    <w:p w:rsidR="00846D4E" w:rsidRPr="00846D4E" w:rsidRDefault="00846D4E" w:rsidP="0099112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06BB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Блок-схемы осуществления муниципального контроля установлены Приложением </w:t>
      </w:r>
      <w:r w:rsidR="00991127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к настоящему Административному регламенту.</w:t>
      </w:r>
    </w:p>
    <w:p w:rsidR="00846D4E" w:rsidRPr="00846D4E" w:rsidRDefault="00846D4E" w:rsidP="00846D4E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122B3D" w:rsidRDefault="00846D4E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2B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Подраздел 1. Принятие решения о проведении проверки</w:t>
      </w:r>
    </w:p>
    <w:p w:rsidR="00846D4E" w:rsidRPr="00846D4E" w:rsidRDefault="00846D4E" w:rsidP="0099112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846D4E" w:rsidRDefault="00846D4E" w:rsidP="0099112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06BB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 Муниципальный контроль осуществляется в форме плановых и внеплановых проверок.</w:t>
      </w:r>
    </w:p>
    <w:p w:rsidR="00846D4E" w:rsidRPr="00846D4E" w:rsidRDefault="00846D4E" w:rsidP="0099112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осуществлении муниципального контроля проводятся проверки выполнения юридическими лицами или индивидуальными предпринимателями требований, установленных муниципальными правовыми актами.</w:t>
      </w:r>
    </w:p>
    <w:p w:rsidR="00846D4E" w:rsidRPr="00846D4E" w:rsidRDefault="00846D4E" w:rsidP="0099112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Задачей муниципального контроля является обеспечение соблюдения юридическими лицами и индивидуальными предпринимателями требований, установленных муниципальными правовыми актами в сфере благоустройства.</w:t>
      </w:r>
    </w:p>
    <w:p w:rsidR="00846D4E" w:rsidRPr="00846D4E" w:rsidRDefault="00846D4E" w:rsidP="0099112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Проверки проводятся в отношении юридических лиц и индивидуальных предпринимателей.</w:t>
      </w:r>
    </w:p>
    <w:p w:rsidR="00846D4E" w:rsidRPr="00846D4E" w:rsidRDefault="00846D4E" w:rsidP="0099112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556B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проведения плановой или внеплановой проверки при осуществлении муниципального контроля </w:t>
      </w:r>
      <w:r w:rsidR="00991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должностное лицо Комиссии 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в течение одного рабочего дня подготовку проекта распоряжения Администрации</w:t>
      </w:r>
      <w:r w:rsidR="00257987" w:rsidRPr="00257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Русско-Ишимского</w:t>
      </w:r>
      <w:proofErr w:type="spellEnd"/>
      <w:r w:rsidR="00991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798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Городищенского района Пензенской области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проведении проверки.</w:t>
      </w:r>
    </w:p>
    <w:p w:rsidR="00846D4E" w:rsidRPr="00846D4E" w:rsidRDefault="00846D4E" w:rsidP="0099112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556B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Проект распоряжения Администрации</w:t>
      </w:r>
      <w:r w:rsidR="00257987" w:rsidRPr="00257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Русско-Ишимского</w:t>
      </w:r>
      <w:proofErr w:type="spellEnd"/>
      <w:r w:rsidR="00991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798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Городищенского района Пензенской области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, о проведении проверки направляется для со</w:t>
      </w:r>
      <w:r w:rsidR="0099112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гласования руководителю Комиссии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(лицу, исполняющему о</w:t>
      </w:r>
      <w:r w:rsidR="00991127">
        <w:rPr>
          <w:rFonts w:ascii="Times New Roman" w:eastAsia="Times New Roman" w:hAnsi="Times New Roman" w:cs="Times New Roman"/>
          <w:sz w:val="28"/>
          <w:szCs w:val="28"/>
          <w:lang w:eastAsia="ru-RU"/>
        </w:rPr>
        <w:t>бязанности руководителя Комиссии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846D4E" w:rsidRPr="00846D4E" w:rsidRDefault="00846D4E" w:rsidP="0099112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556B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 Плановые или внеплановые проверки осуществляются должностными лицами</w:t>
      </w:r>
      <w:r w:rsidR="00991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составе не менее двух человек на основании распоряжения Администрации</w:t>
      </w:r>
      <w:r w:rsidR="00257987" w:rsidRPr="00257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Русско-Ишимского</w:t>
      </w:r>
      <w:proofErr w:type="spellEnd"/>
      <w:r w:rsidR="00991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798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Городищенского района Пензенской области о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проведении проверки.</w:t>
      </w:r>
    </w:p>
    <w:p w:rsidR="00846D4E" w:rsidRPr="00846D4E" w:rsidRDefault="00846D4E" w:rsidP="00846D4E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122B3D" w:rsidRDefault="00846D4E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2B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Подраздел 2.Организация проведения плановой проверки</w:t>
      </w:r>
    </w:p>
    <w:p w:rsidR="00846D4E" w:rsidRPr="00846D4E" w:rsidRDefault="00846D4E" w:rsidP="00846D4E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556B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проведения плановой проверки при осуществлении муниципального контроля </w:t>
      </w:r>
      <w:r w:rsidR="0099112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должностное лицо</w:t>
      </w:r>
      <w:r w:rsidR="00991127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Комиссии осуществляет в течение одного рабочего дня подготовку проекта распоряжения Администрации </w:t>
      </w:r>
      <w:proofErr w:type="spellStart"/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Русско-Ишимского</w:t>
      </w:r>
      <w:proofErr w:type="spellEnd"/>
      <w:r w:rsidR="00991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798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Городищенского района Пензенской области</w:t>
      </w:r>
      <w:r w:rsidR="00257987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проведении проверки.</w:t>
      </w:r>
    </w:p>
    <w:p w:rsidR="00846D4E" w:rsidRPr="00846D4E" w:rsidRDefault="000F2365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846D4E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846D4E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распоряжения Администрации </w:t>
      </w:r>
      <w:proofErr w:type="spellStart"/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Русско-Ишимского</w:t>
      </w:r>
      <w:proofErr w:type="spellEnd"/>
      <w:r w:rsidR="00991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798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Городищенского района Пензенской области</w:t>
      </w:r>
      <w:r w:rsidR="00257987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6D4E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проведении проверки согласовывается в порядке, установленном Регламентом работы Администрации </w:t>
      </w:r>
      <w:proofErr w:type="spellStart"/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Русско-Ишимского</w:t>
      </w:r>
      <w:proofErr w:type="spellEnd"/>
      <w:r w:rsidR="00991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798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Городищенского района Пензенской области</w:t>
      </w:r>
      <w:r w:rsidR="00257987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7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6D4E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направляется для подписания Главе Администрации </w:t>
      </w:r>
      <w:proofErr w:type="spellStart"/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Русско-Ишимского</w:t>
      </w:r>
      <w:proofErr w:type="spellEnd"/>
      <w:r w:rsidR="00991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798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Городищенского района Пензенской области</w:t>
      </w:r>
      <w:r w:rsidR="00257987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6D4E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(заместителю Главы Администрации </w:t>
      </w:r>
      <w:proofErr w:type="spellStart"/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Русско-Ишимского</w:t>
      </w:r>
      <w:proofErr w:type="spellEnd"/>
      <w:r w:rsidR="00991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798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Городищенского района Пензенской области</w:t>
      </w:r>
      <w:r w:rsidR="00846D4E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, уполномоченному на подписание соответствующих распоряжений).</w:t>
      </w:r>
      <w:proofErr w:type="gramEnd"/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F236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 Плановые проверки осуществляются должностными лицами Комиссии в составе не менее двух человек на основании распоряжения Администрации</w:t>
      </w:r>
      <w:r w:rsidR="00257987" w:rsidRPr="00257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Русско-Ишимского</w:t>
      </w:r>
      <w:proofErr w:type="spellEnd"/>
      <w:r w:rsidR="00991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7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Городищенского района Пензенской области 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проведении проверки.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F236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 Плановые проверки проводятся на основании разрабатываемых Комиссией ежегодных планов проведения плановых проверок.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Ежегодный план проведения плановых проверок в отношении юридических лиц и индивидуальных предпринимателей утверждается Главой Администрации.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Ежегодный план проведения плановых проверок в отношении юридических лиц и индивидуальных предпринимателей утверждается по форме и в порядке, которые установлены Правилами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предпринимателей, утвержденными Постановлением Правительства Российской </w:t>
      </w:r>
      <w:r w:rsidR="0099112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 от 30 июня 2010 года №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489.</w:t>
      </w:r>
      <w:proofErr w:type="gramEnd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этом ежегодный план проведения плановых проверок в отношении юридических лиц и индивидуальных предпринимателей должен содержать сведения, предусмотренные частью </w:t>
      </w:r>
      <w:r w:rsidR="00991127">
        <w:rPr>
          <w:rFonts w:ascii="Times New Roman" w:eastAsia="Times New Roman" w:hAnsi="Times New Roman" w:cs="Times New Roman"/>
          <w:sz w:val="28"/>
          <w:szCs w:val="28"/>
          <w:lang w:eastAsia="ru-RU"/>
        </w:rPr>
        <w:t>4 статьи 9 Федерального закона №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294-ФЗ.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Указанные планы доводятся до сведения заинтересованных лиц посредством их размещения на официальном сайте Администрации </w:t>
      </w:r>
      <w:proofErr w:type="spellStart"/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Русско-Ишимского</w:t>
      </w:r>
      <w:proofErr w:type="spellEnd"/>
      <w:r w:rsidR="00991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798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Городищенского района Пензенской области</w:t>
      </w:r>
      <w:r w:rsidR="00257987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сети </w:t>
      </w:r>
      <w:r w:rsidR="0099112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</w:t>
      </w:r>
      <w:r w:rsidR="0099112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 Планы также могут быть опубликованы в печатном средстве массовой информации, предназначенном для официального опубликования муниципальных правовых актов, либо доведены до сведения заинтересованных лиц иным доступным способом.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сроки и в порядке, которые установлены</w:t>
      </w:r>
      <w:r w:rsidR="00991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статьей 9 Федерального закона №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294-ФЗ, проект ежегодного плана проведения плановых проверок (в отношении юридических лиц и индивидуальных предпринимателей) направляется органом муниципального контроля в соответствующий орган прокуратуры для рассмотрения проекта плана на предмет законности включения в него объектов муниципального контроля, согласования проекта плана и внесения органом прокуратуры органу муниципального контроля предложений о проведении совместных</w:t>
      </w:r>
      <w:proofErr w:type="gramEnd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плановых проверок.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F236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проведении </w:t>
      </w:r>
      <w:r w:rsidR="00991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плановой проверки уполномоченное 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1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должностное лицо 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 уведомляет юридическое лицо или индивидуального предпринимателя не позднее чем в течение трех рабочих дней до начала ее проведения посредством направления копии распоряжения Администрации</w:t>
      </w:r>
      <w:r w:rsidR="00257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Русско-Ишимского</w:t>
      </w:r>
      <w:proofErr w:type="spellEnd"/>
      <w:r w:rsidR="00C618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7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Городищенского района Пензенской области 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проведении проверки и о начале проведения плановой проверки заказным почтовым отправлением с уведомлением о вручении или иным доступным способом (посредством факсимильной связи</w:t>
      </w:r>
      <w:proofErr w:type="gramEnd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, путем вручения лично под роспись).</w:t>
      </w:r>
    </w:p>
    <w:p w:rsidR="00846D4E" w:rsidRPr="00846D4E" w:rsidRDefault="00846D4E" w:rsidP="00846D4E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257987" w:rsidRDefault="00846D4E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79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Подраздел 3. Организация проведения внеплановой проверки</w:t>
      </w:r>
    </w:p>
    <w:p w:rsidR="00846D4E" w:rsidRPr="00846D4E" w:rsidRDefault="00846D4E" w:rsidP="00846D4E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F236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Основаниями для проведения внеплановой проверки являются: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1) истечение срока исполнения юридическим лицом, индивидуальным предпринимателем ранее выданного органом муниципального контроля предписания об устранении выявленных нарушений;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поступление в Администрацию </w:t>
      </w:r>
      <w:proofErr w:type="spellStart"/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Русско-Ишимского</w:t>
      </w:r>
      <w:proofErr w:type="spellEnd"/>
      <w:r w:rsidR="00C618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798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Городищенского района Пензенской области</w:t>
      </w:r>
      <w:r w:rsidR="00257987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обращений и заявлений граждан, юридических лиц, индивидуальных предпринимателей, информации от органов государственной власти, органов местного самоуправления, из средств массовой информации о следующих фактах: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возникновение угрозы причинения вреда жизни, здоровью граждан, вреда животным, растениям, окружающей среде, безопасности государства, а также угрозы чрезвычайных ситуаций природного и техногенного характера;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причинение вреда жизни, здоровью граждан, вреда животным, растениям, окружающей среде, безопасности государства, а также возникновение чрезвычайных ситуаций природного и техногенного характера;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в) нарушение прав потребителей (в случае обращения граждан, права которых нарушены);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3) приказ (распоряжение) руководителя органа государственного контроля (надзора), изданный в соответствии с поручениями Президента Российской Федерации,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обращениям.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F236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Обращения и заявления, не позволяющие установить лицо, обратившееся в Администрацию, а также обращения и заявления, не содержащие сведений о фактах, указанных в пункте 3</w:t>
      </w:r>
      <w:r w:rsidR="000F236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Административного регламента, не могут служить основанием для проведения внеплановой проверки.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F236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 Внеплановая выездная проверка юридических лиц, индивидуальных предпринимателей может быть проведена Комиссией по основаниям, указанным в частях первой и второй подпункта 2 пункта 3</w:t>
      </w:r>
      <w:r w:rsidR="000F236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Административного регламента, после согласования с органом прокуратуры по месту осуществления деятельности таких юридических лиц, индивидуальных предпринимателей.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день подписания распоряжения Администрации</w:t>
      </w:r>
      <w:r w:rsidR="00257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Русско-Ишимского</w:t>
      </w:r>
      <w:proofErr w:type="spellEnd"/>
      <w:r w:rsidR="00C618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7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Городищенского района Пензенской области 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проведении внеплановой выездной проверки юридических лиц, индивидуальных предпринимателей в целях согласования ее проведения Комиссии представляет либо направляет заказным почтовым отправлением с уведомлением о вручении или в форме электронного документа, подписанного электронной цифровой подписью, в орган прокуратуры по месту осуществления деятельности юридических лиц, индивидуальных предпринимателей заявление о согласовании проведения</w:t>
      </w:r>
      <w:proofErr w:type="gramEnd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внеплановой выездной проверки.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F236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 К заявлению о согласовании проведения внеплановой выездной проверки прилагаются следующие документы: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копия распоряжения Администрации </w:t>
      </w:r>
      <w:proofErr w:type="spellStart"/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Русско-Ишимского</w:t>
      </w:r>
      <w:proofErr w:type="spellEnd"/>
      <w:r w:rsidR="00C618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798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Городищенского района Пензенской области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проведении проверки;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документы, подтверждающие наличие оснований для проведения проверки при осуществлении муниципального контроля: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 обращений, заявлений граждан, юридических лиц или индивидуальных предпринимателей;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 информации от органов государственной власти или органов местного самоуправления;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из средств массовой информации (копия соответствующей публикации печатного издания, </w:t>
      </w:r>
      <w:proofErr w:type="spellStart"/>
      <w:proofErr w:type="gramStart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интернет-источников</w:t>
      </w:r>
      <w:proofErr w:type="spellEnd"/>
      <w:proofErr w:type="gramEnd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другие документы);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копии иных имеющихся документов, послуживших основанием для проведения проверки.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F236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основанием для проведения внеплановой выездной проверки является причинение вреда жизни, здоровью граждан, вреда животным, растениям, окружающей среде, безопасности государства, а также возникновение чрезвычайных ситуаций природного и техногенного характера, обнаружение нарушений обязательных требований и требований, установленных муниципальными правовыми актами</w:t>
      </w:r>
      <w:r w:rsidR="00257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Русско-Ишимского</w:t>
      </w:r>
      <w:proofErr w:type="spellEnd"/>
      <w:r w:rsidR="00C618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798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Городищенского района Пензенской области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момент совершения таких нарушений в связи с необходимостью принятия неотложных мер Комиссия вправе приступить</w:t>
      </w:r>
      <w:proofErr w:type="gramEnd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проведению внеплановой выездной проверки незамедлительно с извещением органа прокуратуры о проведении мероприятий по контролю посредством направления заявления о согласовании</w:t>
      </w:r>
      <w:proofErr w:type="gramEnd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внеплановой выездной проверки в органы прокуратуры в течение двадцати четырех часов.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F236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Решение прокурора или его заместителя о согласовании проведения внеплановой выездной проверки или об отказе в согласовании ее проведения может быть обжаловано вышестоящему прокурору или в суд в порядке и в сроки, установленные законодательством Российской Федерации.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257987" w:rsidRDefault="00846D4E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79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Подраздел 4. Документарная проверка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846D4E" w:rsidRDefault="000F2365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39</w:t>
      </w:r>
      <w:r w:rsidR="00846D4E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организации документарной проверки (плановой или внеплановой) такая проверка проводится по месту нахождения Комиссии.</w:t>
      </w:r>
    </w:p>
    <w:p w:rsidR="00846D4E" w:rsidRPr="00846D4E" w:rsidRDefault="000F2365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="00846D4E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846D4E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Предметом документарной проверки являются сведения, содержащиеся в документах юридического лица, индивидуального предпринимателя, устанавливающих его организационно-правовую форму, права и обязанности, документы, используемые при осуществлении его деятельности и связанные с исполнением им требований в сфере благоустройства.</w:t>
      </w:r>
      <w:proofErr w:type="gramEnd"/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F236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процессе проведения документарной проверки должностными лицами Комиссии в первую очередь проверяются документы у проверяемого юридического лица, индивидуального предпринимателя, в отношении которого проводится проверка, в сфере благоустройства, в том числе акты предыдущих проверок, материалы рассмотренных дел об административных правонарушениях и иные документы.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F236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достоверность сведений, содержащихся в документах, перечисленных в пунктах 4</w:t>
      </w:r>
      <w:r w:rsidR="000F236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, 4</w:t>
      </w:r>
      <w:r w:rsidR="000F236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Административного регламента, вызывает обоснованные сомнения, либо эти сведения не позволяют оценить исполнение проверяемым юридическим лицом, индивидуальным предпринимателем требований в сфере благоустройства, Комиссией направляется в адрес проверяемого мотивированный запрос с требованием представить иные необходимые для рассмотрения в ходе проведения документарной проверки документы.</w:t>
      </w:r>
      <w:proofErr w:type="gramEnd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запросу прилагается заверенное печатью Администрации</w:t>
      </w:r>
      <w:r w:rsidR="00257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Русско-Ишимского</w:t>
      </w:r>
      <w:proofErr w:type="spellEnd"/>
      <w:r w:rsidR="00C618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7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Городищенского района Пензенской области 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 Администрации</w:t>
      </w:r>
      <w:r w:rsidR="00257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Русско-Ишимского</w:t>
      </w:r>
      <w:proofErr w:type="spellEnd"/>
      <w:r w:rsidR="00C618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7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Городищенского района Пензенской области 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проведении документарной проверки.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F236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течение десяти рабочих дней со дня получения мотивированного запроса проверяемое юридическое лицо, индивидуальный предприниматель обязан направить в Комиссию указанные в запросе документы.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Указанные в запросе документы представляются в виде копий, заверенных печатью (при ее наличии). Юридическое лицо, индивидуальный предприниматель вправе представить указанные в запросе документы в форме электронных документов в порядке, определяемом Правительством Российской Федерации.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F236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 Не допускается требовать нотариального удостоверения копий документов, представляемых в Комиссию, если иное не предусмотрено законодательством Российской Федерации.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F236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в ходе документарной проверки выявлены ошибки и (или) противоречия в представленных проверяемым юридическим лицом, индивидуальным предпринимателем документах либо несоответствие сведений, содержащихся в этих документах, сведениям, содержащимся в имеющихся в Комиссии документах и (или) полученным в ходе проверки, информация об этом направляется проверяемому юридическому лицу, индивидуальному предпринимателю с требованием представить в течение десяти рабочих дней необходимые пояснения в</w:t>
      </w:r>
      <w:proofErr w:type="gramEnd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письменной форме.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F236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.Проверяемое юридическое лицо, индивидуальный предприниматель, представляющий в Комиссию пояснения относительно выявленных ошибок и (или) противоречий в представленных документах либо относительно несоответствия указанных в пункте 4</w:t>
      </w:r>
      <w:r w:rsidR="000F236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Административного регламента сведений, вправе представить дополнительно в Комиссию документы, подтверждающие достоверность ранее представленных документов.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F236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 Должностные лица Комиссии, проводящие документарную проверку, обязаны рассмотреть представленные пояснения и документы, подтверждающие достоверность ранее представленных документов. В случае если после рассмотрения представленных пояснений и документов либо при отсутствии пояснений будут установлены признаки нарушения требований в сфере благоустройства, Комиссия вправе провести выездную проверку.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F236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проведении документарной проверки должностные лица Комиссии не вправе требовать у проверяемого юридического лица, индивидуального предпринимателя сведения и документы, не относящиеся к предмету документарной проверки, а также сведения и документы, которые могут быть получены этими должностными лицами от иных органов государственного контроля (надзора), органов муниципального контроля.</w:t>
      </w:r>
      <w:proofErr w:type="gramEnd"/>
    </w:p>
    <w:p w:rsidR="00846D4E" w:rsidRPr="00846D4E" w:rsidRDefault="00846D4E" w:rsidP="00846D4E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257987" w:rsidRDefault="00846D4E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79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Подраздел 5. Выездная проверка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846D4E" w:rsidRDefault="000F2365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="00846D4E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Выездная проверка проводится в случае, если при документарной проверке не представляется возможным оценить соответствие деятельности юридического лица, индивидуального предпринимателя, требованиям муниципальных правовых актов в сфере благоустройства без проведения соответствующих мероприятий по контролю.</w:t>
      </w:r>
    </w:p>
    <w:p w:rsidR="00846D4E" w:rsidRPr="00846D4E" w:rsidRDefault="000F2365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="00846D4E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организации выездной проверки (плановой или внеплановой) такая проверка проводится по месту нахождения проверяемого юридического лица, индивидуального предпринимателя, месту осуществления его деятельности и (или) по месту фактического осуществления его деятельности.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F236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Предметом выездной проверки являются содержащиеся в документах юридического лица, индивидуального предпринимателя сведения об используемых указанными лицами при осуществлении деятельности территорий, зданий, строений, сооружений и принимаемые ими меры по исполнению требований, установленных муниципальными правовыми актами.</w:t>
      </w:r>
      <w:proofErr w:type="gramEnd"/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F236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Выездная проверка начинается с посещения должностными лицами Комиссии, проводящими проверку, юридического лица, индивидуального предпринимателя, руководителя, иного должностного лица или уполномоченного представителя юридического лица, индивидуального предпринимателя для представления, последующего ознакомления его с целями, задачами, основаниями проведения выездной проверки, видами и объемами контрольных мероприятий, сроками и условиями проведения проверки, с предъявлением служебного удостоверения, представлением для ознакомления распоряжения Администрации </w:t>
      </w:r>
      <w:proofErr w:type="spellStart"/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Русско-Ишимского</w:t>
      </w:r>
      <w:proofErr w:type="spellEnd"/>
      <w:r w:rsidR="00C618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798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Городищенского района</w:t>
      </w:r>
      <w:proofErr w:type="gramEnd"/>
      <w:r w:rsidR="00257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Пензенской области</w:t>
      </w:r>
      <w:r w:rsidR="00257987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проведении выездной проверки. Оговаривается порядок, характер и сроки выездной проверки, необходимые для этого материалы и документы.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F236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 проведении внеплановой выездной проверки, за исключением внеплановой выездной проверки, </w:t>
      </w:r>
      <w:proofErr w:type="gramStart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</w:t>
      </w:r>
      <w:proofErr w:type="gramEnd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которой указаны в пункте 2 части 2</w:t>
      </w:r>
      <w:r w:rsidR="00C618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10 Федерального закона № 294-ФЗ, уполномоченное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18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должностное лицо 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 уведомляет юридическое лицо, индивидуального предпринимателя не менее чем за двадцать четыре часа до начала ее проведения любым доступным способом.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F236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Руководитель, иное должностное лицо или уполномоченный представитель юридического лица, индивидуальный предприниматель (его уполномоченный представитель), обязаны обеспечить доступ проводящих выездную проверку должностных лиц Комиссии на территорию, в используемые юридическим лицом, индивидуальным предпринимателем при осуществлении деятельности здания, строения, сооружения, помещения, к используемым юридическими лицами, индивидуальными предпринимателями оборудованию, подобным объектам и др.</w:t>
      </w:r>
      <w:proofErr w:type="gramEnd"/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F236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процессе проведения выездной проверки должностные лица Комиссии изучают документацию, представленную проверяемым юридическим лицом, индивидуальным предпринимателем, оценивают соблюдение требований муниципальных правовых актов в сфере благоустройства. Предварительно или в процессе выездной проверки должностные лица Комиссии запрашивают у проверяемого юридического лица, индивидуального предпринимателя необходимые справки и разъяснения должностных лиц и ответственных исполнителей.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F236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Результатом указанной административной процедуры является установление факта отсутствия либо наличия нарушения требований, установленных муниципальными правовыми актами, факта исполнения либо неисполнения предписания об устранении ранее выявленных нарушений.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Фиксация результата выполнения административной процедуры осуществляется путем включения результата административной процедуры в акт проверки и заполнение должностным лицом, уполномоченным на проведение проверки, журнала учета проверок, предоставленного юридическим лицом (индивидуальным предпринимателем).</w:t>
      </w:r>
    </w:p>
    <w:p w:rsidR="00846D4E" w:rsidRPr="00846D4E" w:rsidRDefault="00846D4E" w:rsidP="00846D4E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257987" w:rsidRDefault="00846D4E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79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Подраздел 6.Оформление результатов проведения проверок</w:t>
      </w:r>
    </w:p>
    <w:p w:rsidR="00846D4E" w:rsidRPr="00846D4E" w:rsidRDefault="00846D4E" w:rsidP="00846D4E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F236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 результатам проведения проверки должностными лицами Комиссии составляется акт проверки.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F236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 Акт проверки составляется по форме, утвержденной Приказом Министерства экономического развития Российской Фе</w:t>
      </w:r>
      <w:r w:rsidR="00C6183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дерации от 30 апреля 2009 года №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141.</w:t>
      </w:r>
    </w:p>
    <w:p w:rsidR="00846D4E" w:rsidRPr="00846D4E" w:rsidRDefault="000F2365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59</w:t>
      </w:r>
      <w:r w:rsidR="00846D4E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 К акту проверки прилагаются объяснения лиц, на которых возлагается ответственность за нарушение требований нормативных правовых актов, предписания об устранении нарушений и иные связанные с результатами проверки документы.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0F236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 Акт проверки оформляется непосредственно после ее завершения в трех экземплярах, один из которых с копиями приложений вручается руководителю, иному должностному лицу или уполномоченному представителю юридического лица, индивидуальному предпринимателю, руководителю, его уполномоченному представителю под расписку об ознакомлении либо об отказе в ознакомлении с актом проверки.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отсутствия юридического лица, индивидуального предпринимателя, руководителя, иного должностного лица или уполномоченного представителя проверяемого юридического лица, индивидуального предпринимателя, а также в случае отказа проверяемого лица дать расписку об ознакомлении либо об отказе в ознакомлении с актом проверки такой акт направляется заказным почтовым отправлением с уведомлением о вручении, которое приобщается к экземпляру акта проведения проверки, хранящемуся в деле о проведении</w:t>
      </w:r>
      <w:proofErr w:type="gramEnd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проверки, указанном </w:t>
      </w:r>
      <w:r w:rsidRPr="000F2365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 7</w:t>
      </w:r>
      <w:r w:rsidR="000F236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Административного регламента.</w:t>
      </w:r>
      <w:proofErr w:type="gramEnd"/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 экземпляр с копиями приложений в течение пяти рабочих дней с момента его составления направляется в уполномоченный орган государственного контроля (надзора) для принятия соответствующего решения по проведенной проверке. Третий экземпляр акта с копиями приложений хранится в Комиссии.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0F236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</w:t>
      </w:r>
      <w:proofErr w:type="gramStart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для составления акта проверки необходимо получить заключения по результатам проведенных исследований, испытаний, специальных расследований, экспертиз, акт проведения проверки составляется в срок, не превышающий трех рабочих дней после завершения мероприятий по контролю, и вручается юридическому лицу, индивидуальному предпринимателю, руководителю, иному должностному лицу или уполномоченному представителю юридического лица, индивидуального предпринимателя под расписку либо направляется заказным почтовым отправлением с уведомлением о вручении, которое приобщается к экземпляру акта проверки, хранящемуся в деле.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0F236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Копия акта внеплановой выездной проверки направляется в орган прокуратуры, которым принято решение о согласовании проведения указанной проверки, в течение пяти рабочих дней со дня составления акта проверки.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0F236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Результаты выездной проверки, содержащие информацию, составляющую государственную, коммерческую, служебную, иную тайну, оформляются с соблюдением требований, предусмотренных законодательством Российской Федерации.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0F236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выявления при проведении проверки нарушений Комиссия обязана осуществить в пределах своих полномочий действия, указанные в пункте 11 настоящего Административного регламента (обеспечить осуществление соответствующих действий), - в зависимости от вида выявленного нарушения.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1011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Предписание об устранении нарушений, выявленных при осуществлении муниципального контроля, указанное в пункте 11 настоящего Административного регламента, выдается по форме,</w:t>
      </w:r>
      <w:r w:rsidR="00C618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установленной Приложением №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к настоящему Административному регламенту, и содержит следующие положения: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дата и место составления предписания;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дата и номер акта проверки, на основании которого выдается предписание;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3) фамилия, имя, отчество и должность должностного лица Комиссии, выдавшего предписание;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4) наименование проверяемого юридического лица или фамилия, имя и отчество для индивидуальных предпринимателей, а также фамилия, имя, отчество и должность руководителя, иного должностного лица или уполномоченного представителя юридического лица, индивидуального предпринимателя, присутствовавших при проведении проверки;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5) ссылка на положения законов и (или) иных нормативных правовых актов, являющиеся основаниями для вынесения предписания;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6) перечень мероприятий, которые должны быть проведены проверяемым юридическим лицом, индивидуальным предпринимателем в целях выполнения предписания;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7) срок выполнения предписания;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8) должность, фамилия и инициалы, подпись должностного лица Комиссии, выдавшего предписание;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9) сведения о вручении копии предписания юридическому лицу, индивидуальному предпринимателю, руководителю, уполномоченному представителю юридического лица, индивидуального предпринимателя, их подписи, расшифровка подписей, дата вручения либо отметка об отправлении предписания почтой.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1011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Предписание считается выполненным, если выполнены все пункты предписания. Выполнение предписания подтверждается отчетом или результатом внеплановой проверки.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1011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выявления при проведении проверок нарушений, содержащих признаки преступления, материалы о результатах проведения проверок незамедлительно направляются Администрацией</w:t>
      </w:r>
      <w:r w:rsidR="00EA2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Русско-Ишимского</w:t>
      </w:r>
      <w:proofErr w:type="spellEnd"/>
      <w:r w:rsidR="00C618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Городищенского района Пензенской области 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соответствующий орган внутренних дел.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1011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в ходе проверки стало известно, что хозяйственная или иная деятельность, являющаяся объектом проведения проверки, связана с нарушениями требований законодательства, вопросы выявления, пресечения и предотвращения которых не относятся к полномочиям Администрации</w:t>
      </w:r>
      <w:r w:rsidR="00EA2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Русско-Ишимского</w:t>
      </w:r>
      <w:proofErr w:type="spellEnd"/>
      <w:r w:rsidR="00C618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BE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Городищенского района Пензенской области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, Администрация</w:t>
      </w:r>
      <w:r w:rsidR="00EA2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Русско-Ишимского</w:t>
      </w:r>
      <w:proofErr w:type="spellEnd"/>
      <w:r w:rsidR="00C618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Городищенского района Пензенской области 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направляет информацию о таких нарушениях в соответствующие уполномоченные органы государственной власти Российской Федерации или</w:t>
      </w:r>
      <w:proofErr w:type="gramEnd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Пензенской 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области.</w:t>
      </w:r>
    </w:p>
    <w:p w:rsidR="00846D4E" w:rsidRPr="00846D4E" w:rsidRDefault="00B10110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69</w:t>
      </w:r>
      <w:r w:rsidR="00846D4E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 Во всех случаях выявления нарушений результаты проведения проверок незамедлительно направляются Администрацией</w:t>
      </w:r>
      <w:r w:rsidR="00EA2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Русско-Ишимского</w:t>
      </w:r>
      <w:proofErr w:type="spellEnd"/>
      <w:r w:rsidR="00C618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Городищенского района Пензенской области </w:t>
      </w:r>
      <w:r w:rsidR="00846D4E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соответствующий территориальный </w:t>
      </w:r>
      <w:r w:rsidR="00C6183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 прокуратуры с пометкой «Для сведения»</w:t>
      </w:r>
      <w:r w:rsidR="00846D4E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1011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 Акт проверки, а также прилагаемые к нему документы (материалы) составляют дело о проведении проверки при осуществлении муниципального контроля (далее - дело). Дело хранится в Комиссии в течение трех лет, а по истечении срока хранения подлежит уничтожению в установленном порядке с составлением акта об уничтожении.</w:t>
      </w:r>
    </w:p>
    <w:p w:rsidR="00846D4E" w:rsidRPr="00846D4E" w:rsidRDefault="00B10110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71</w:t>
      </w:r>
      <w:r w:rsidR="00846D4E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Комитет ведет учет проведенных проверок, информация о которых заносится в журнал учета мероприятий по муниципальному контролю. Форма и порядок ведения журнала учета мероприятий по муниципальному контролю устанавливаются постановлением Администрации.</w:t>
      </w:r>
    </w:p>
    <w:p w:rsidR="00846D4E" w:rsidRPr="00846D4E" w:rsidRDefault="00846D4E" w:rsidP="00846D4E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EA2BEC" w:rsidRDefault="00846D4E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2B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Подраздел 7. Особенности выполнения административных процедур (действий) в электронной форме</w:t>
      </w:r>
    </w:p>
    <w:p w:rsidR="00846D4E" w:rsidRPr="00846D4E" w:rsidRDefault="00846D4E" w:rsidP="00846D4E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1011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электронной форме административные процедуры (действия) по осуществлению муниципального контроля, предусмотренного настоящим Административным регламентом, не осуществляются.</w:t>
      </w:r>
    </w:p>
    <w:p w:rsidR="00846D4E" w:rsidRPr="00846D4E" w:rsidRDefault="00846D4E" w:rsidP="00846D4E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EA2BEC" w:rsidRDefault="00846D4E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2B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IV. Порядок и формы </w:t>
      </w:r>
      <w:proofErr w:type="gramStart"/>
      <w:r w:rsidRPr="00EA2B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контроля за</w:t>
      </w:r>
      <w:proofErr w:type="gramEnd"/>
      <w:r w:rsidRPr="00EA2B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осуществлением муниципального контроля</w:t>
      </w:r>
    </w:p>
    <w:p w:rsidR="00846D4E" w:rsidRPr="00846D4E" w:rsidRDefault="00846D4E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EA2BEC" w:rsidRDefault="00846D4E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2B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Подраздел 1. Порядок осуществления текущего </w:t>
      </w:r>
      <w:proofErr w:type="gramStart"/>
      <w:r w:rsidRPr="00EA2B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контроля за</w:t>
      </w:r>
      <w:proofErr w:type="gramEnd"/>
      <w:r w:rsidRPr="00EA2B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соблюдением и исполнением органом муниципального контроля положений регламента и иных нормативных правовых актов, устанавливающих требования к осуществлению муниципального контроля, а также за принятием ими решений</w:t>
      </w:r>
    </w:p>
    <w:p w:rsidR="00846D4E" w:rsidRPr="00846D4E" w:rsidRDefault="00846D4E" w:rsidP="00846D4E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1011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 Текущий контроль надлежащего исполнения служебных обязанностей при проведении проверок, соблюдения процедур проведения проверок (далее - текущий контроль) осуществляется руководителем Комиссии.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Текущий контроль осуществляется путем проверок соблюдения и исполнения специалистами (должностными лицами) Комиссии положений настоящего Административного регламента, нормативных правовых актов Российской Федерации и </w:t>
      </w:r>
      <w:r w:rsidR="00EA2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Пензенской 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области.</w:t>
      </w:r>
    </w:p>
    <w:p w:rsidR="00846D4E" w:rsidRPr="00846D4E" w:rsidRDefault="00846D4E" w:rsidP="00846D4E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EA2BEC" w:rsidRDefault="00846D4E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2B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Подраздел 2. Порядок и периодичность осуществления плановых и внеплановых проверок полноты и эффективности осуществления муниципального контроля, в том числе порядок и формы </w:t>
      </w:r>
      <w:proofErr w:type="gramStart"/>
      <w:r w:rsidRPr="00EA2B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контроля за</w:t>
      </w:r>
      <w:proofErr w:type="gramEnd"/>
      <w:r w:rsidRPr="00EA2B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полнотой и эффективностью осуществления муниципального контроля</w:t>
      </w:r>
    </w:p>
    <w:p w:rsidR="00846D4E" w:rsidRPr="00846D4E" w:rsidRDefault="00846D4E" w:rsidP="00846D4E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1011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Проверки могут быть плановыми (осуществляться на основании годовых планов работы Комиссии) и внеплановыми. При осуществлении мероприятий по контролю могут рассматриваться все вопросы, связанные с проведением проверок (комплексные проверки), или отдельные вопросы (тематические проверки). Проверка также может проводиться в связи с конкретным обращением заявителя.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1011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мерах, принятых в отношении виновных в нарушении законодательства Российской Федерации или </w:t>
      </w:r>
      <w:r w:rsidR="00EA2BEC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Пензенской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области, положений настоящего Административного регламента, специалистов (должностных лиц), Администрация в течение 15 дней со дня принятия таких мер сообщает в письменной форме юридическому лицу, индивидуальному предпринимателю, права и (или) законные интересы которых нарушены, и от которого поступило обращение о нарушении его прав и (или) законных интересов.</w:t>
      </w:r>
      <w:proofErr w:type="gramEnd"/>
    </w:p>
    <w:p w:rsidR="00846D4E" w:rsidRPr="00846D4E" w:rsidRDefault="00846D4E" w:rsidP="00846D4E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EA2BEC" w:rsidRDefault="00846D4E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2B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Подраздел 3. Ответственность должностных лиц органа муниципального контроля за решения и действия (бездействие), принимаемые (осуществляемые) ими в ходе осуществления муниципального контроля</w:t>
      </w:r>
    </w:p>
    <w:p w:rsidR="00846D4E" w:rsidRPr="00846D4E" w:rsidRDefault="00846D4E" w:rsidP="00846D4E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1011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6183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Должностные лица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 несут дисциплинарную, административную и иную предусмотренную законодательством ответственность за несоблюдение сроков и последовательности совершения административных действий при проведении проверок, нарушения законодательства Российской Федерации и (или) </w:t>
      </w:r>
      <w:r w:rsidR="00B10110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Пензенской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области, допущенные при проведении проверок.</w:t>
      </w:r>
    </w:p>
    <w:p w:rsidR="00846D4E" w:rsidRPr="00846D4E" w:rsidRDefault="00846D4E" w:rsidP="00846D4E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EA2BEC" w:rsidRDefault="00846D4E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2B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Подраздел 4. Порядок и формы </w:t>
      </w:r>
      <w:proofErr w:type="gramStart"/>
      <w:r w:rsidRPr="00EA2B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контроля за</w:t>
      </w:r>
      <w:proofErr w:type="gramEnd"/>
      <w:r w:rsidRPr="00EA2B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осуществлением муниципального контроля, в том числе со стороны граждан, юридических лиц и индивидуальных предпринимателей</w:t>
      </w:r>
    </w:p>
    <w:p w:rsidR="00846D4E" w:rsidRPr="00846D4E" w:rsidRDefault="00846D4E" w:rsidP="00846D4E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1011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осуществлением муниципального контроля граждане и (или) их объединения, юридические лица и индивидуальные предприниматели и (или) их объединения осуществляют посредством: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направления Главе Администрации  </w:t>
      </w:r>
      <w:proofErr w:type="spellStart"/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Русско-Ишимского</w:t>
      </w:r>
      <w:proofErr w:type="spellEnd"/>
      <w:r w:rsidR="00C618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BE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Городищенского района Пензенской области</w:t>
      </w:r>
      <w:r w:rsidR="00EA2BEC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 в иные органы (в том числе в государственные надзорные и контролирующие органы) обращений по вопросам, касающимся осуществления муниципального контроля, соблюдения прав и законных интересов юридических лиц и индивидуальных предпринимателей;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инициирования </w:t>
      </w:r>
      <w:proofErr w:type="gramStart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проверок соблюдения порядка осуществления муниципального контроля</w:t>
      </w:r>
      <w:proofErr w:type="gramEnd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осуществления иных прав, предусмотренных законодательством Российской Федерации и (или) </w:t>
      </w:r>
      <w:r w:rsidR="00EA2BEC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Пензенской области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46D4E" w:rsidRPr="00846D4E" w:rsidRDefault="00846D4E" w:rsidP="00846D4E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EA2BEC" w:rsidRDefault="00846D4E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2B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V. Досудебный (внесудебный) порядок обжалования решений и действий (бездействия) органа муниципального контроля, а также его должностных лиц</w:t>
      </w:r>
    </w:p>
    <w:p w:rsidR="00846D4E" w:rsidRPr="00846D4E" w:rsidRDefault="00846D4E" w:rsidP="00846D4E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1011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Заинтересованные лица вправе обжаловать решения и действия (бездействие) органа муниципального контроля, а также его должностных лиц, принятые (осуществляемые) в ходе осуществления муниципального контроля, в досудебном (внесудебном) порядке.</w:t>
      </w:r>
    </w:p>
    <w:p w:rsidR="00846D4E" w:rsidRPr="00846D4E" w:rsidRDefault="00B10110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79</w:t>
      </w:r>
      <w:r w:rsidR="00846D4E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Предметом досудебного (внесудебного) обжалования являются решения и действия (бездействие) органа муниципального контроля, а также его должностных лиц, принятые (осуществляемые) в ходе осуществления муниципального контроля.</w:t>
      </w:r>
    </w:p>
    <w:p w:rsidR="00846D4E" w:rsidRPr="00846D4E" w:rsidRDefault="00846D4E" w:rsidP="00C6183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B1011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Рассмотрение жалобы может быть приостановлено в случае направления запроса, предусмотренного частью 2 статьи 10 Федерального закона</w:t>
      </w:r>
      <w:r w:rsidR="00B10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"О порядке рассмотрения обращений граждан Российской Федерации". В случае направления указанного запроса Глава Администрации (руководитель Комиссии, если жалоба адресована руководителю Комиссии) вправе продлить срок рассмотрения жалобы не более чем на 30 дней, уведомив о продлении срока ее рассмотрения заинтересованное лицо.</w:t>
      </w:r>
    </w:p>
    <w:p w:rsidR="00846D4E" w:rsidRPr="00846D4E" w:rsidRDefault="00846D4E" w:rsidP="00C618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 на жалобу не дается в случаях, предусмотренных Федеральным законом </w:t>
      </w:r>
      <w:r w:rsidR="00C6183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рассмотрения обращен</w:t>
      </w:r>
      <w:r w:rsidR="00C6183D">
        <w:rPr>
          <w:rFonts w:ascii="Times New Roman" w:eastAsia="Times New Roman" w:hAnsi="Times New Roman" w:cs="Times New Roman"/>
          <w:sz w:val="28"/>
          <w:szCs w:val="28"/>
          <w:lang w:eastAsia="ru-RU"/>
        </w:rPr>
        <w:t>ий граждан Российской Федерации»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B1011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Основанием для начала процедуры досудебного (внесудебного) обжалования является обращение заинтересованного лица к должностному лицу, уполномоченному на рассмотрение жалобы, с жалобой лично (устно) или направление указанному должностному лицу письменной жалобы (далее - письменная жалоба). В подтверждение своих доводов заинтересованное лицо вправе приложить к письменной жалобе необходимые документы и материалы либо их копии.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Устное обращение с жалобой допускается в ходе личного приема. Личный прием проводится в соответствии с графиком личного приема должностного лица, которому адресована жалоба. Письменная жалоба, принятая в ходе личного приема, подлежит регистрации и рассмотрению в порядке и в сроки, установленные Федеральным законом </w:t>
      </w:r>
      <w:r w:rsidR="00C6183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рассмотрения обращений граждан Российской Федерации</w:t>
      </w:r>
      <w:r w:rsidR="00C6183D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C0385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Заинтересованные лица имеют право на получение информации и документов, необходимых для обоснования и рассмотрения жалобы.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C0385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Заинтересованные лица вправе обжаловать решения и действия (бездействие):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должностных лиц Комиссии - руководителю Комиссии;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2) руководителя и иных должностных лиц Комиссии - Главе администрации.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C0385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 Жалоба подлежит регистрации и рассмотрению в сроки, уст</w:t>
      </w:r>
      <w:r w:rsidR="00C6183D">
        <w:rPr>
          <w:rFonts w:ascii="Times New Roman" w:eastAsia="Times New Roman" w:hAnsi="Times New Roman" w:cs="Times New Roman"/>
          <w:sz w:val="28"/>
          <w:szCs w:val="28"/>
          <w:lang w:eastAsia="ru-RU"/>
        </w:rPr>
        <w:t>ановленные Федеральным законом «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рассмотрения обращений граждан Российской Федерации</w:t>
      </w:r>
      <w:r w:rsidR="00C6183D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C0385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Результатом досудебного (внесудебного) обжалования является принятие должностным лицом, уполномоченным на рассмотрение жалобы, одного из следующих решений: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1) об удовлетворении жалобы, в том числе в форме отмены принятого решения, прекращения действий (бездействия), а также в иных формах;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2) об отказе в удовлетворении жалобы.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C0385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удовлетворении жалобы должностное лицо, уполномоченное на ее рассмотрение, принимает исчерпывающие меры по устранению выявленных нарушений.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C0385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Решение по результатам рассмотрения жалобы принимается в письменной форме.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C0385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 Не позднее дня, следующего за днем принятия решения по результатам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846D4E" w:rsidRPr="00846D4E" w:rsidRDefault="00C03859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89</w:t>
      </w:r>
      <w:r w:rsidR="00846D4E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ответе о результатах рассмотрения жалобы указываются: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1) фамилия, имя, отчество и наименование должности должностного лица, решение и действия (бездействие) которого обжалуются;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2) фамилия, имя, отчество (последнее - при наличии) или наименование заявителя;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3) основания для принятия решения по жалобе;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4) принятое по жалобе решение;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5) в случае если жалоба признана обоснованной - сроки устранения выявленных нарушений;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6) сведения о порядке обжалования принятого по жалобе решения.</w:t>
      </w:r>
    </w:p>
    <w:p w:rsidR="00846D4E" w:rsidRPr="00846D4E" w:rsidRDefault="00C03859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90</w:t>
      </w:r>
      <w:r w:rsidR="00846D4E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Ответ о результатах рассмотрения жалобы подписывается уполномоченным на рассмотрение жалобы должностным лицом с указанием его фамилии, инициалов и наименования должности.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C0385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Иные вопросы, связанные с порядком подачи и рассмотрения жалобы в досудебном (внесудебном) порядке, не урегулированные настоящим Административным регламентом, регулируются </w:t>
      </w:r>
      <w:r w:rsidR="00C6183D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 «</w:t>
      </w:r>
      <w:r w:rsidRPr="0004629B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рассмотрения обращен</w:t>
      </w:r>
      <w:r w:rsidR="00C6183D">
        <w:rPr>
          <w:rFonts w:ascii="Times New Roman" w:eastAsia="Times New Roman" w:hAnsi="Times New Roman" w:cs="Times New Roman"/>
          <w:sz w:val="28"/>
          <w:szCs w:val="28"/>
          <w:lang w:eastAsia="ru-RU"/>
        </w:rPr>
        <w:t>ий граждан Российской Федерации»</w:t>
      </w:r>
      <w:r w:rsidRPr="000462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46D4E" w:rsidRPr="00846D4E" w:rsidRDefault="00846D4E" w:rsidP="00C6183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C0385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Заинтересованные лица вправе обжаловать решения и действия (бездействие) органа муниципального контроля, а также его должностных лиц, принятые (осуществляемые) в ходе осуществления муниципального контроля, в суд (в арбитражный суд). Сроки и порядок такого обжалования установлены гражданским процессуальным законодательством (арбитражным процессуальным законодательством) Российской Федерации.</w:t>
      </w:r>
    </w:p>
    <w:p w:rsidR="00846D4E" w:rsidRPr="00846D4E" w:rsidRDefault="00846D4E" w:rsidP="00846D4E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846D4E" w:rsidRDefault="00846D4E" w:rsidP="00846D4E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846D4E" w:rsidRDefault="00846D4E" w:rsidP="00846D4E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A2BEC" w:rsidRDefault="00EA2BEC" w:rsidP="00846D4E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2BEC" w:rsidRDefault="00EA2BEC" w:rsidP="00846D4E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2BEC" w:rsidRDefault="00EA2BEC" w:rsidP="00846D4E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2BEC" w:rsidRDefault="00EA2BEC" w:rsidP="00846D4E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2BEC" w:rsidRDefault="00EA2BEC" w:rsidP="00846D4E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2BEC" w:rsidRDefault="00EA2BEC" w:rsidP="00846D4E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2BEC" w:rsidRDefault="00EA2BEC" w:rsidP="00846D4E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2BEC" w:rsidRDefault="00EA2BEC" w:rsidP="00846D4E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6D4E" w:rsidRPr="00846D4E" w:rsidRDefault="00C6183D" w:rsidP="00846D4E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</w:t>
      </w:r>
      <w:r w:rsidR="00846D4E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2B3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846D4E" w:rsidRPr="00846D4E" w:rsidRDefault="00846D4E" w:rsidP="00846D4E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846D4E" w:rsidRDefault="00846D4E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БЛОК-СХЕМА</w:t>
      </w:r>
    </w:p>
    <w:p w:rsidR="00846D4E" w:rsidRPr="00846D4E" w:rsidRDefault="00846D4E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ОСУЩЕСТВЛЕНИЯ МУНИЦИПАЛЬНОГО КОНТРОЛЯ СОБЛЮДЕНИЯ ТРЕБОВАНИЙ, УСТАНОВЛЕННЫХ ПРАВИЛАМИ БЛАГОУСТРОЙСТВА ТЕРРИТОРИИ И ИНЫМИ МУНИЦИПАЛЬНЫМИ ПРАВОВЫМИ АКТАМИ </w:t>
      </w:r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РУССКО-ИШИМСКОГО</w:t>
      </w:r>
      <w:r w:rsidR="00EA2BE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ГОРОДИЩЕНСКОГО РАЙОНА ПЕЗЕНСКОЙ ОБЛАСТИ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БЛАГОУСТРОЙСТВА</w:t>
      </w:r>
    </w:p>
    <w:p w:rsidR="00846D4E" w:rsidRDefault="00846D4E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 ПРОВЕДЕНИИ ПЛАНОВЫХ ПРОВЕРОК)</w:t>
      </w:r>
    </w:p>
    <w:p w:rsidR="00C6183D" w:rsidRPr="00846D4E" w:rsidRDefault="00C6183D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6D4E" w:rsidRPr="00846D4E" w:rsidRDefault="00846D4E" w:rsidP="00C618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Ежегодный план проведения</w:t>
      </w:r>
      <w:r w:rsidR="00C03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плановых проверок</w:t>
      </w:r>
    </w:p>
    <w:p w:rsidR="00846D4E" w:rsidRPr="00846D4E" w:rsidRDefault="00846D4E" w:rsidP="00C6183D">
      <w:pPr>
        <w:spacing w:after="0" w:line="312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6D4E" w:rsidRPr="00846D4E" w:rsidRDefault="00846D4E" w:rsidP="00C618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Документарная проверка Выездная проверка</w:t>
      </w:r>
    </w:p>
    <w:p w:rsidR="00846D4E" w:rsidRPr="00846D4E" w:rsidRDefault="00846D4E" w:rsidP="00C6183D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6D4E" w:rsidRPr="00846D4E" w:rsidRDefault="00846D4E" w:rsidP="00846D4E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6D4E" w:rsidRPr="00846D4E" w:rsidRDefault="00846D4E" w:rsidP="00C618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Распоряжение о проведении проверки при осуществлении</w:t>
      </w:r>
      <w:r w:rsidR="00C03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контроля в сфере благоустройства</w:t>
      </w:r>
    </w:p>
    <w:p w:rsidR="00846D4E" w:rsidRPr="00846D4E" w:rsidRDefault="00846D4E" w:rsidP="00846D4E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846D4E" w:rsidRDefault="00846D4E" w:rsidP="00014D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Проведение документарной проверки</w:t>
      </w:r>
    </w:p>
    <w:p w:rsidR="00846D4E" w:rsidRPr="00846D4E" w:rsidRDefault="00846D4E" w:rsidP="00846D4E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846D4E" w:rsidRDefault="00846D4E" w:rsidP="00014D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Акт проверки</w:t>
      </w:r>
    </w:p>
    <w:p w:rsidR="00846D4E" w:rsidRPr="00846D4E" w:rsidRDefault="00846D4E" w:rsidP="00846D4E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6D4E" w:rsidRPr="00846D4E" w:rsidRDefault="00846D4E" w:rsidP="00014D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Проведение выездной проверки</w:t>
      </w:r>
      <w:r w:rsidR="00C03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 необходимости)</w:t>
      </w:r>
    </w:p>
    <w:p w:rsidR="00846D4E" w:rsidRPr="00846D4E" w:rsidRDefault="00846D4E" w:rsidP="00846D4E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846D4E" w:rsidRDefault="00846D4E" w:rsidP="00014D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Принятие мер в связи с выявлением</w:t>
      </w:r>
      <w:r w:rsidR="00C03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нарушений (в случае выявления нарушений)</w:t>
      </w:r>
    </w:p>
    <w:p w:rsidR="00846D4E" w:rsidRPr="00846D4E" w:rsidRDefault="00846D4E" w:rsidP="00846D4E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846D4E" w:rsidRDefault="00846D4E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4629B" w:rsidRDefault="0004629B" w:rsidP="00C03859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6D4E" w:rsidRPr="00846D4E" w:rsidRDefault="00846D4E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БЛОК-СХЕМА</w:t>
      </w:r>
    </w:p>
    <w:p w:rsidR="00846D4E" w:rsidRPr="00846D4E" w:rsidRDefault="00846D4E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ОСУЩЕСТВЛЕНИЯ МУНИЦИПАЛЬНОГО </w:t>
      </w:r>
      <w:proofErr w:type="gramStart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</w:t>
      </w:r>
      <w:r w:rsidR="00EA2B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</w:t>
      </w:r>
      <w:proofErr w:type="gramEnd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</w:t>
      </w:r>
      <w:r w:rsidR="00EA2BEC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ТРЕБОВАНИЙ, УСТАНОВЛЕННЫХ ПРАВИЛАМИ БЛАГОУСТРОЙСТВА ТЕРРИТОРИИ И ИНЫМИ МУНИЦИПАЛЬНЫМИ ПРАВОВЫМИ АКТАМИ </w:t>
      </w:r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РУССКО-ИШИМСКОГО</w:t>
      </w:r>
      <w:r w:rsidR="00BF5E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ГОРОДИЩЕНСКОГО РАЙОНА ПЕНЗЕНСКОЙ ОБЛАСТИ 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 БЛАГОУСТРОЙСТВА (ПРИ ПРОВЕДЕНИИ ВНЕПЛАНОВЫХ ПРОВЕРОК)</w:t>
      </w:r>
    </w:p>
    <w:p w:rsidR="0004629B" w:rsidRDefault="00846D4E" w:rsidP="00846D4E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846D4E" w:rsidRDefault="00846D4E" w:rsidP="00014D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Внеплановая проверка</w:t>
      </w:r>
    </w:p>
    <w:p w:rsidR="00846D4E" w:rsidRPr="00846D4E" w:rsidRDefault="00846D4E" w:rsidP="00014DDA">
      <w:pPr>
        <w:spacing w:after="0" w:line="312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6D4E" w:rsidRPr="00846D4E" w:rsidRDefault="00846D4E" w:rsidP="00014D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Документарная проверка Выездная проверка</w:t>
      </w:r>
    </w:p>
    <w:p w:rsidR="00846D4E" w:rsidRPr="00846D4E" w:rsidRDefault="00846D4E" w:rsidP="00846D4E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846D4E" w:rsidRDefault="00846D4E" w:rsidP="00014D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Распоряжение о проведении проверки</w:t>
      </w:r>
      <w:r w:rsidR="000462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осуществлении муниципального</w:t>
      </w:r>
      <w:r w:rsidR="000462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в сфере благоустройства</w:t>
      </w:r>
    </w:p>
    <w:p w:rsidR="00846D4E" w:rsidRPr="00846D4E" w:rsidRDefault="00846D4E" w:rsidP="00846D4E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846D4E" w:rsidRDefault="00846D4E" w:rsidP="00014D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Проведение </w:t>
      </w:r>
      <w:proofErr w:type="gramStart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внеплановой</w:t>
      </w:r>
      <w:proofErr w:type="gramEnd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Заявление о согласовании проведения</w:t>
      </w:r>
    </w:p>
    <w:p w:rsidR="00846D4E" w:rsidRPr="00846D4E" w:rsidRDefault="00846D4E" w:rsidP="00014D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документарной проверки внеплановой выездной проверки</w:t>
      </w:r>
    </w:p>
    <w:p w:rsidR="00846D4E" w:rsidRPr="00846D4E" w:rsidRDefault="00846D4E" w:rsidP="00014DDA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846D4E" w:rsidRDefault="00846D4E" w:rsidP="00014D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Решение органа прокуратуры</w:t>
      </w:r>
    </w:p>
    <w:p w:rsidR="00846D4E" w:rsidRPr="00846D4E" w:rsidRDefault="00846D4E" w:rsidP="00846D4E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846D4E" w:rsidRDefault="00846D4E" w:rsidP="00846D4E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6D4E" w:rsidRPr="00846D4E" w:rsidRDefault="00846D4E" w:rsidP="00014D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О согласовании </w:t>
      </w:r>
      <w:r w:rsidR="0004629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отказе в согласовании</w:t>
      </w:r>
      <w:r w:rsidR="000462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внеплановой проведения внеплановой</w:t>
      </w:r>
      <w:r w:rsidR="000462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выездной проверки выездной проверки</w:t>
      </w:r>
    </w:p>
    <w:p w:rsidR="00846D4E" w:rsidRPr="00846D4E" w:rsidRDefault="00846D4E" w:rsidP="00846D4E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846D4E" w:rsidRDefault="00846D4E" w:rsidP="00014D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Акт проверки Проведение внеплановой</w:t>
      </w:r>
      <w:r w:rsidR="000462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&lt; выездной проверки</w:t>
      </w:r>
    </w:p>
    <w:p w:rsidR="00846D4E" w:rsidRPr="00846D4E" w:rsidRDefault="00846D4E" w:rsidP="00846D4E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846D4E" w:rsidRDefault="00846D4E" w:rsidP="00014D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Принятие мер</w:t>
      </w:r>
      <w:r w:rsidR="000462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выявлением</w:t>
      </w:r>
      <w:r w:rsidR="000462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нарушений (в случае</w:t>
      </w:r>
      <w:r w:rsidR="000462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выявления нарушений) </w:t>
      </w:r>
    </w:p>
    <w:p w:rsidR="0004629B" w:rsidRDefault="0004629B" w:rsidP="00846D4E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6D4E" w:rsidRPr="00846D4E" w:rsidRDefault="00014DDA" w:rsidP="00846D4E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</w:t>
      </w:r>
      <w:r w:rsidR="00846D4E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2B3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846D4E" w:rsidRPr="00846D4E" w:rsidRDefault="00846D4E" w:rsidP="00846D4E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846D4E" w:rsidRDefault="00846D4E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ПРЕДПИСАНИЯ</w:t>
      </w:r>
    </w:p>
    <w:p w:rsidR="00846D4E" w:rsidRPr="00846D4E" w:rsidRDefault="00846D4E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УСТРАНЕНИИ НАРУШЕНИЙ, ВЫЯВЛЕННЫХ ПРИ ОСУЩЕСТВЛЕНИИ</w:t>
      </w:r>
      <w:r w:rsidR="000462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КОНТРОЛЯ СОБЛЮДЕНИЯ ТРЕБОВАНИЙ, УСТАНОВЛЕННЫХ ПРАВИЛАМИ БЛАГОУСТРОЙСТВА ТЕРРИТОРИИ И ИНЫМИ МУНИЦИПАЛЬНЫМИ ПРАВОВЫМИ АКТАМИ </w:t>
      </w:r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РУССКО-ИШИМСКОГО</w:t>
      </w:r>
      <w:r w:rsidR="00122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ГОРОДИЩЕНСКОГО РАЙОНА ПЕНЗЕНСКОЙ ОБЛАСТИ 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 БЛАГОУСТРОЙСТВА</w:t>
      </w:r>
    </w:p>
    <w:p w:rsidR="00846D4E" w:rsidRPr="00846D4E" w:rsidRDefault="00846D4E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(оформляется на продольном бланке органа</w:t>
      </w:r>
      <w:proofErr w:type="gramEnd"/>
    </w:p>
    <w:p w:rsidR="00846D4E" w:rsidRPr="00846D4E" w:rsidRDefault="00846D4E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контроля в сфере благоустройства)</w:t>
      </w:r>
    </w:p>
    <w:p w:rsidR="00846D4E" w:rsidRPr="00846D4E" w:rsidRDefault="00846D4E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846D4E" w:rsidRDefault="00846D4E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ПРЕДПИСАНИЕ </w:t>
      </w:r>
      <w:r w:rsidR="00014DDA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</w:t>
      </w:r>
    </w:p>
    <w:p w:rsidR="00846D4E" w:rsidRPr="00846D4E" w:rsidRDefault="00846D4E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УСТРАНЕНИИ НАРУШЕНИЙ, ВЫЯВЛЕННЫХ ПРИ ОСУЩЕСТВЛЕНИИ</w:t>
      </w:r>
    </w:p>
    <w:p w:rsidR="00846D4E" w:rsidRPr="00846D4E" w:rsidRDefault="00846D4E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КОНТРОЛЯ В СФЕРЕ БЛАГОУСТРОЙСТВА</w:t>
      </w:r>
    </w:p>
    <w:p w:rsidR="00846D4E" w:rsidRPr="00846D4E" w:rsidRDefault="00846D4E" w:rsidP="00846D4E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846D4E" w:rsidRDefault="00014DDA" w:rsidP="00846D4E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 «__»</w:t>
      </w:r>
      <w:r w:rsidR="00846D4E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 20__ г.</w:t>
      </w:r>
    </w:p>
    <w:p w:rsidR="00846D4E" w:rsidRPr="00846D4E" w:rsidRDefault="00846D4E" w:rsidP="00846D4E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846D4E" w:rsidRDefault="00846D4E" w:rsidP="00014D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акта проверки при осуществлении муниципального контроля в сфере соблюдения требований, установленных Правилами благоустрой</w:t>
      </w:r>
      <w:r w:rsidR="00122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ства территории 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иными муниципальными правовыми актами </w:t>
      </w:r>
      <w:proofErr w:type="spellStart"/>
      <w:r w:rsidR="00047F2A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Русско-Ишимского</w:t>
      </w:r>
      <w:proofErr w:type="spellEnd"/>
      <w:r w:rsidR="00014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2B3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Городищенского района Пензенской области</w:t>
      </w:r>
      <w:r w:rsidR="00122B3D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4DD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 благоустройства от «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014DDA">
        <w:rPr>
          <w:rFonts w:ascii="Times New Roman" w:eastAsia="Times New Roman" w:hAnsi="Times New Roman" w:cs="Times New Roman"/>
          <w:sz w:val="28"/>
          <w:szCs w:val="28"/>
          <w:lang w:eastAsia="ru-RU"/>
        </w:rPr>
        <w:t>»______________20__г. №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_______, я__________________________________________________________________________________________</w:t>
      </w:r>
      <w:r w:rsidR="00014DD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846D4E" w:rsidRPr="00846D4E" w:rsidRDefault="00846D4E" w:rsidP="00014D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(фамилия, имя, отчество и должность должностного </w:t>
      </w:r>
      <w:proofErr w:type="gramStart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</w:t>
      </w:r>
      <w:proofErr w:type="gramEnd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номер его служебного удостоверения)</w:t>
      </w:r>
    </w:p>
    <w:p w:rsidR="00846D4E" w:rsidRPr="00846D4E" w:rsidRDefault="00846D4E" w:rsidP="00014D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846D4E" w:rsidRDefault="00846D4E" w:rsidP="00846D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ПРЕДПИСЫВАЮ:</w:t>
      </w:r>
    </w:p>
    <w:p w:rsidR="00846D4E" w:rsidRPr="00846D4E" w:rsidRDefault="00846D4E" w:rsidP="00846D4E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</w:t>
      </w:r>
      <w:r w:rsidR="00014DD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846D4E" w:rsidRPr="00846D4E" w:rsidRDefault="00846D4E" w:rsidP="00846D4E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 (фамилия, имя, отчество) юридического лица</w:t>
      </w:r>
      <w:proofErr w:type="gramEnd"/>
    </w:p>
    <w:p w:rsidR="00846D4E" w:rsidRPr="00846D4E" w:rsidRDefault="00846D4E" w:rsidP="00846D4E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(индивидуального предпринимателя), которому выдается предписание)</w:t>
      </w:r>
    </w:p>
    <w:p w:rsidR="00846D4E" w:rsidRPr="00846D4E" w:rsidRDefault="00846D4E" w:rsidP="00846D4E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9300" w:type="dxa"/>
        <w:tblInd w:w="20" w:type="dxa"/>
        <w:tblCellMar>
          <w:left w:w="0" w:type="dxa"/>
          <w:right w:w="0" w:type="dxa"/>
        </w:tblCellMar>
        <w:tblLook w:val="04A0"/>
      </w:tblPr>
      <w:tblGrid>
        <w:gridCol w:w="436"/>
        <w:gridCol w:w="3394"/>
        <w:gridCol w:w="2300"/>
        <w:gridCol w:w="3170"/>
      </w:tblGrid>
      <w:tr w:rsidR="00846D4E" w:rsidRPr="00846D4E" w:rsidTr="00846D4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46D4E" w:rsidRPr="00846D4E" w:rsidRDefault="00014DDA" w:rsidP="00846D4E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846D4E" w:rsidRPr="00846D4E" w:rsidRDefault="00846D4E" w:rsidP="00846D4E">
            <w:pPr>
              <w:spacing w:after="100"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846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846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846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46D4E" w:rsidRPr="00846D4E" w:rsidRDefault="00846D4E" w:rsidP="00846D4E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6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предписания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46D4E" w:rsidRPr="00846D4E" w:rsidRDefault="00846D4E" w:rsidP="0084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6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 исполнения</w:t>
            </w:r>
          </w:p>
          <w:p w:rsidR="00846D4E" w:rsidRPr="00846D4E" w:rsidRDefault="00846D4E" w:rsidP="00846D4E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6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предписания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46D4E" w:rsidRPr="00846D4E" w:rsidRDefault="00846D4E" w:rsidP="00846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6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Правовое основание</w:t>
            </w:r>
          </w:p>
          <w:p w:rsidR="00846D4E" w:rsidRPr="00846D4E" w:rsidRDefault="00846D4E" w:rsidP="00846D4E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6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вынесения предписания</w:t>
            </w:r>
          </w:p>
        </w:tc>
      </w:tr>
      <w:tr w:rsidR="00846D4E" w:rsidRPr="00846D4E" w:rsidTr="00846D4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46D4E" w:rsidRPr="00846D4E" w:rsidRDefault="00846D4E" w:rsidP="00846D4E">
            <w:pPr>
              <w:spacing w:after="100"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6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46D4E" w:rsidRPr="00846D4E" w:rsidRDefault="00846D4E" w:rsidP="00846D4E">
            <w:pPr>
              <w:spacing w:after="100"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6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46D4E" w:rsidRPr="00846D4E" w:rsidRDefault="00846D4E" w:rsidP="00846D4E">
            <w:pPr>
              <w:spacing w:after="100"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6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46D4E" w:rsidRPr="00846D4E" w:rsidRDefault="00846D4E" w:rsidP="00846D4E">
            <w:pPr>
              <w:spacing w:after="100"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6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846D4E" w:rsidRPr="00846D4E" w:rsidTr="00846D4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46D4E" w:rsidRPr="00846D4E" w:rsidRDefault="00846D4E" w:rsidP="00846D4E">
            <w:pPr>
              <w:spacing w:after="100"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6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46D4E" w:rsidRPr="00846D4E" w:rsidRDefault="00846D4E" w:rsidP="00846D4E">
            <w:pPr>
              <w:spacing w:after="100"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6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846D4E" w:rsidRPr="00846D4E" w:rsidRDefault="00846D4E" w:rsidP="00846D4E">
            <w:pPr>
              <w:spacing w:after="100"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6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46D4E" w:rsidRPr="00846D4E" w:rsidRDefault="00846D4E" w:rsidP="00846D4E">
            <w:pPr>
              <w:spacing w:after="100" w:line="312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6D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846D4E" w:rsidRPr="00846D4E" w:rsidRDefault="00846D4E" w:rsidP="00846D4E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846D4E" w:rsidRDefault="00846D4E" w:rsidP="00014D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Лицо, которому выдано настоящее предписание, обязано проинформировать об исполнении соответствующих пунктов настоящего предписания уполномоченное должностное лицо, которым выдано настоящее предписание, в течение семи дней </w:t>
      </w:r>
      <w:proofErr w:type="gramStart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истечения</w:t>
      </w:r>
      <w:proofErr w:type="gramEnd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срока их исполнения.</w:t>
      </w:r>
    </w:p>
    <w:p w:rsidR="00846D4E" w:rsidRPr="00846D4E" w:rsidRDefault="00846D4E" w:rsidP="00014D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Прилагаемые документы: _______________________________________________________________________</w:t>
      </w:r>
      <w:r w:rsidR="0004629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</w:t>
      </w:r>
    </w:p>
    <w:p w:rsidR="00846D4E" w:rsidRPr="00846D4E" w:rsidRDefault="00846D4E" w:rsidP="00014D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846D4E" w:rsidRDefault="00846D4E" w:rsidP="00014D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 уполномоченного должностного лица,</w:t>
      </w:r>
      <w:r w:rsidR="00014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которым выдано предписание:_______________________________________________________________</w:t>
      </w:r>
      <w:r w:rsidR="00014DD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</w:p>
    <w:p w:rsidR="00846D4E" w:rsidRPr="00846D4E" w:rsidRDefault="00846D4E" w:rsidP="00014D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846D4E" w:rsidRDefault="00846D4E" w:rsidP="00014D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предписанием ознакомлен (а), копию предписания со всеми приложениями получи</w:t>
      </w:r>
      <w:proofErr w:type="gramStart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л(</w:t>
      </w:r>
      <w:proofErr w:type="gramEnd"/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а):</w:t>
      </w:r>
    </w:p>
    <w:p w:rsidR="00846D4E" w:rsidRPr="00846D4E" w:rsidRDefault="00014DDA" w:rsidP="00846D4E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«__»</w:t>
      </w:r>
      <w:r w:rsidR="00846D4E"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 20__ г.</w:t>
      </w:r>
    </w:p>
    <w:p w:rsidR="00846D4E" w:rsidRPr="00846D4E" w:rsidRDefault="00846D4E" w:rsidP="00846D4E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</w:t>
      </w:r>
    </w:p>
    <w:p w:rsidR="00846D4E" w:rsidRPr="00846D4E" w:rsidRDefault="00846D4E" w:rsidP="00846D4E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(подпись)</w:t>
      </w:r>
    </w:p>
    <w:p w:rsidR="00846D4E" w:rsidRPr="00846D4E" w:rsidRDefault="00846D4E" w:rsidP="00846D4E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846D4E" w:rsidRPr="00846D4E" w:rsidRDefault="00846D4E" w:rsidP="00846D4E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Отметка об отказе ознакомления с предписанием и от получения копии предписания:_______________________________________________________________________________</w:t>
      </w:r>
      <w:r w:rsidR="00014DD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</w:p>
    <w:p w:rsidR="00846D4E" w:rsidRPr="00846D4E" w:rsidRDefault="00846D4E" w:rsidP="00846D4E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014DDA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</w:t>
      </w:r>
      <w:r w:rsidR="00014DD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</w:t>
      </w: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</w:p>
    <w:p w:rsidR="00846D4E" w:rsidRPr="00846D4E" w:rsidRDefault="00846D4E" w:rsidP="00846D4E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6D4E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 уполномоченного должностного лица, которым выдано предписание)</w:t>
      </w:r>
    </w:p>
    <w:sectPr w:rsidR="00846D4E" w:rsidRPr="00846D4E" w:rsidSect="00D408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46D4E"/>
    <w:rsid w:val="00014DDA"/>
    <w:rsid w:val="00045802"/>
    <w:rsid w:val="0004629B"/>
    <w:rsid w:val="00047F2A"/>
    <w:rsid w:val="00054F7E"/>
    <w:rsid w:val="00083E24"/>
    <w:rsid w:val="000D3A49"/>
    <w:rsid w:val="000F2365"/>
    <w:rsid w:val="00116A50"/>
    <w:rsid w:val="00122B3D"/>
    <w:rsid w:val="001371B0"/>
    <w:rsid w:val="0016022E"/>
    <w:rsid w:val="00256C0B"/>
    <w:rsid w:val="00257987"/>
    <w:rsid w:val="002968AF"/>
    <w:rsid w:val="00300482"/>
    <w:rsid w:val="00306BB4"/>
    <w:rsid w:val="00390C85"/>
    <w:rsid w:val="003E3886"/>
    <w:rsid w:val="0041091D"/>
    <w:rsid w:val="005C331E"/>
    <w:rsid w:val="00790C68"/>
    <w:rsid w:val="0079591C"/>
    <w:rsid w:val="007A2FF0"/>
    <w:rsid w:val="007C0390"/>
    <w:rsid w:val="00846D4E"/>
    <w:rsid w:val="00866E3D"/>
    <w:rsid w:val="008E42D8"/>
    <w:rsid w:val="00913916"/>
    <w:rsid w:val="00991127"/>
    <w:rsid w:val="009C7CC5"/>
    <w:rsid w:val="00A62F33"/>
    <w:rsid w:val="00B10110"/>
    <w:rsid w:val="00BD596B"/>
    <w:rsid w:val="00BF2FC8"/>
    <w:rsid w:val="00BF5EBC"/>
    <w:rsid w:val="00C03859"/>
    <w:rsid w:val="00C6183D"/>
    <w:rsid w:val="00D4083C"/>
    <w:rsid w:val="00D556BE"/>
    <w:rsid w:val="00D67D7F"/>
    <w:rsid w:val="00D778FE"/>
    <w:rsid w:val="00E35967"/>
    <w:rsid w:val="00EA2BEC"/>
    <w:rsid w:val="00F04503"/>
    <w:rsid w:val="00F57FAC"/>
    <w:rsid w:val="00FE21F0"/>
    <w:rsid w:val="00FE4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83C"/>
  </w:style>
  <w:style w:type="paragraph" w:styleId="3">
    <w:name w:val="heading 3"/>
    <w:basedOn w:val="a"/>
    <w:next w:val="a"/>
    <w:link w:val="30"/>
    <w:unhideWhenUsed/>
    <w:qFormat/>
    <w:rsid w:val="00BF2FC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BF2FC8"/>
    <w:pPr>
      <w:keepNext/>
      <w:keepLines/>
      <w:widowControl w:val="0"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F2FC8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BF2FC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BF2FC8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BF2FC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rmal (Web)"/>
    <w:basedOn w:val="a"/>
    <w:rsid w:val="00BF2FC8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F2F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2F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5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77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1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117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5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402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425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3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832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09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477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410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9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D0386-4D1D-4117-ACCF-563B8C91F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27</Pages>
  <Words>8491</Words>
  <Characters>48404</Characters>
  <Application>Microsoft Office Word</Application>
  <DocSecurity>0</DocSecurity>
  <Lines>403</Lines>
  <Paragraphs>113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8" baseType="lpstr">
      <vt:lpstr/>
      <vt:lpstr>        АДМИНИСТРАЦИЯ </vt:lpstr>
      <vt:lpstr>        РУССКО-ИШИМСКОГОСЕЛЬСОВЕТА </vt:lpstr>
      <vt:lpstr>        ГОРОДИЩЕНСКОГО РАЙОНА</vt:lpstr>
      <vt:lpstr>        ПЕНЗЕНСКОЙ ОБЛАСТИ</vt:lpstr>
      <vt:lpstr>        </vt:lpstr>
      <vt:lpstr>        ПОСТАНОВЛЕНИЕ</vt:lpstr>
      <vt:lpstr>        </vt:lpstr>
    </vt:vector>
  </TitlesOfParts>
  <Company>MultiDVD Team</Company>
  <LinksUpToDate>false</LinksUpToDate>
  <CharactersWithSpaces>56782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Кирюхина</dc:creator>
  <cp:lastModifiedBy>User</cp:lastModifiedBy>
  <cp:revision>3</cp:revision>
  <cp:lastPrinted>2018-05-23T05:15:00Z</cp:lastPrinted>
  <dcterms:created xsi:type="dcterms:W3CDTF">2018-08-03T08:35:00Z</dcterms:created>
  <dcterms:modified xsi:type="dcterms:W3CDTF">2018-08-09T11:22:00Z</dcterms:modified>
</cp:coreProperties>
</file>